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outlineLvl w:val="0"/>
        <w:rPr>
          <w:rFonts w:ascii="黑体" w:eastAsia="黑体"/>
          <w:b/>
          <w:bCs/>
          <w:sz w:val="44"/>
          <w:szCs w:val="44"/>
          <w:lang w:val="zh-CN"/>
        </w:rPr>
      </w:pPr>
      <w:r>
        <w:rPr>
          <w:rFonts w:hint="eastAsia" w:ascii="黑体" w:eastAsia="黑体" w:cs="黑体"/>
          <w:b/>
          <w:bCs/>
          <w:sz w:val="44"/>
          <w:szCs w:val="44"/>
          <w:lang w:val="zh-CN"/>
        </w:rPr>
        <w:t>江苏省制冷学会科学技术奖推荐书</w:t>
      </w:r>
    </w:p>
    <w:p>
      <w:pPr>
        <w:autoSpaceDE w:val="0"/>
        <w:autoSpaceDN w:val="0"/>
        <w:adjustRightInd w:val="0"/>
        <w:spacing w:line="360" w:lineRule="auto"/>
        <w:jc w:val="center"/>
        <w:outlineLvl w:val="0"/>
        <w:rPr>
          <w:rFonts w:ascii="黑体" w:eastAsia="黑体"/>
          <w:b/>
          <w:bCs/>
          <w:sz w:val="28"/>
          <w:szCs w:val="28"/>
          <w:lang w:val="zh-CN"/>
        </w:rPr>
      </w:pPr>
      <w:r>
        <w:rPr>
          <w:rFonts w:hint="eastAsia" w:ascii="黑体" w:eastAsia="黑体" w:cs="黑体"/>
          <w:b/>
          <w:bCs/>
          <w:sz w:val="28"/>
          <w:szCs w:val="28"/>
          <w:lang w:val="zh-CN"/>
        </w:rPr>
        <w:t>（</w:t>
      </w:r>
      <w:r>
        <w:rPr>
          <w:rFonts w:ascii="黑体" w:eastAsia="黑体" w:cs="黑体"/>
          <w:b/>
          <w:bCs/>
          <w:sz w:val="28"/>
          <w:szCs w:val="28"/>
          <w:lang w:val="zh-CN"/>
        </w:rPr>
        <w:t>20</w:t>
      </w:r>
      <w:r>
        <w:rPr>
          <w:rFonts w:hint="eastAsia" w:ascii="黑体" w:eastAsia="黑体" w:cs="黑体"/>
          <w:b/>
          <w:bCs/>
          <w:sz w:val="28"/>
          <w:szCs w:val="28"/>
          <w:lang w:val="zh-CN"/>
        </w:rPr>
        <w:t>2</w:t>
      </w:r>
      <w:r>
        <w:rPr>
          <w:rFonts w:hint="eastAsia" w:ascii="黑体" w:eastAsia="黑体" w:cs="黑体"/>
          <w:b/>
          <w:bCs/>
          <w:sz w:val="28"/>
          <w:szCs w:val="28"/>
          <w:lang w:val="en-US" w:eastAsia="zh-CN"/>
        </w:rPr>
        <w:t>4</w:t>
      </w:r>
      <w:r>
        <w:rPr>
          <w:rFonts w:hint="eastAsia" w:ascii="黑体" w:eastAsia="黑体" w:cs="黑体"/>
          <w:b/>
          <w:bCs/>
          <w:sz w:val="28"/>
          <w:szCs w:val="28"/>
          <w:lang w:val="zh-CN"/>
        </w:rPr>
        <w:t>年度）</w:t>
      </w:r>
    </w:p>
    <w:p>
      <w:pPr>
        <w:autoSpaceDE w:val="0"/>
        <w:autoSpaceDN w:val="0"/>
        <w:adjustRightInd w:val="0"/>
        <w:spacing w:line="320" w:lineRule="exact"/>
        <w:jc w:val="center"/>
        <w:rPr>
          <w:rFonts w:ascii="黑体" w:eastAsia="黑体"/>
          <w:b/>
          <w:bCs/>
          <w:sz w:val="28"/>
          <w:szCs w:val="28"/>
          <w:lang w:val="zh-CN"/>
        </w:rPr>
      </w:pPr>
    </w:p>
    <w:p>
      <w:pPr>
        <w:autoSpaceDE w:val="0"/>
        <w:autoSpaceDN w:val="0"/>
        <w:adjustRightInd w:val="0"/>
        <w:spacing w:line="360" w:lineRule="auto"/>
        <w:jc w:val="center"/>
        <w:outlineLvl w:val="0"/>
        <w:rPr>
          <w:rFonts w:ascii="黑体" w:eastAsia="黑体"/>
          <w:b/>
          <w:bCs/>
          <w:sz w:val="32"/>
          <w:szCs w:val="32"/>
          <w:lang w:val="zh-CN"/>
        </w:rPr>
      </w:pPr>
      <w:r>
        <w:rPr>
          <w:rFonts w:hint="eastAsia" w:ascii="黑体" w:eastAsia="黑体" w:cs="黑体"/>
          <w:b/>
          <w:bCs/>
          <w:sz w:val="32"/>
          <w:szCs w:val="32"/>
          <w:lang w:val="zh-CN"/>
        </w:rPr>
        <w:t>一、项目基本情况</w:t>
      </w:r>
    </w:p>
    <w:tbl>
      <w:tblPr>
        <w:tblStyle w:val="7"/>
        <w:tblW w:w="9639" w:type="dxa"/>
        <w:jc w:val="center"/>
        <w:tblLayout w:type="fixed"/>
        <w:tblCellMar>
          <w:top w:w="0" w:type="dxa"/>
          <w:left w:w="28" w:type="dxa"/>
          <w:bottom w:w="0" w:type="dxa"/>
          <w:right w:w="28" w:type="dxa"/>
        </w:tblCellMar>
      </w:tblPr>
      <w:tblGrid>
        <w:gridCol w:w="1377"/>
        <w:gridCol w:w="1377"/>
        <w:gridCol w:w="1588"/>
        <w:gridCol w:w="708"/>
        <w:gridCol w:w="709"/>
        <w:gridCol w:w="992"/>
        <w:gridCol w:w="851"/>
        <w:gridCol w:w="660"/>
        <w:gridCol w:w="1377"/>
      </w:tblGrid>
      <w:tr>
        <w:tblPrEx>
          <w:tblCellMar>
            <w:top w:w="0" w:type="dxa"/>
            <w:left w:w="28" w:type="dxa"/>
            <w:bottom w:w="0" w:type="dxa"/>
            <w:right w:w="28" w:type="dxa"/>
          </w:tblCellMar>
        </w:tblPrEx>
        <w:trPr>
          <w:trHeight w:val="510" w:hRule="atLeast"/>
          <w:jc w:val="center"/>
        </w:trPr>
        <w:tc>
          <w:tcPr>
            <w:tcW w:w="2754"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专业评审组：</w:t>
            </w:r>
          </w:p>
        </w:tc>
        <w:tc>
          <w:tcPr>
            <w:tcW w:w="2296" w:type="dxa"/>
            <w:gridSpan w:val="2"/>
            <w:tcBorders>
              <w:top w:val="nil"/>
              <w:left w:val="nil"/>
              <w:bottom w:val="single" w:color="auto" w:sz="12" w:space="0"/>
              <w:right w:val="nil"/>
            </w:tcBorders>
            <w:vAlign w:val="center"/>
          </w:tcPr>
          <w:p>
            <w:pPr>
              <w:autoSpaceDE w:val="0"/>
              <w:autoSpaceDN w:val="0"/>
              <w:adjustRightInd w:val="0"/>
              <w:rPr>
                <w:rFonts w:ascii="黑体" w:eastAsia="黑体"/>
                <w:sz w:val="25"/>
                <w:szCs w:val="25"/>
                <w:lang w:val="zh-CN"/>
              </w:rPr>
            </w:pPr>
          </w:p>
        </w:tc>
        <w:tc>
          <w:tcPr>
            <w:tcW w:w="709"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序号：</w:t>
            </w:r>
          </w:p>
        </w:tc>
        <w:tc>
          <w:tcPr>
            <w:tcW w:w="1843" w:type="dxa"/>
            <w:gridSpan w:val="2"/>
            <w:tcBorders>
              <w:top w:val="nil"/>
              <w:left w:val="nil"/>
              <w:bottom w:val="single" w:color="auto" w:sz="12" w:space="0"/>
              <w:right w:val="nil"/>
            </w:tcBorders>
            <w:vAlign w:val="center"/>
          </w:tcPr>
          <w:p>
            <w:pPr>
              <w:autoSpaceDE w:val="0"/>
              <w:autoSpaceDN w:val="0"/>
              <w:adjustRightInd w:val="0"/>
              <w:rPr>
                <w:rFonts w:ascii="黑体" w:eastAsia="黑体"/>
                <w:lang w:val="zh-CN"/>
              </w:rPr>
            </w:pPr>
          </w:p>
        </w:tc>
        <w:tc>
          <w:tcPr>
            <w:tcW w:w="660" w:type="dxa"/>
            <w:tcBorders>
              <w:top w:val="nil"/>
              <w:left w:val="nil"/>
              <w:bottom w:val="single" w:color="auto" w:sz="12" w:space="0"/>
              <w:right w:val="nil"/>
            </w:tcBorders>
            <w:vAlign w:val="center"/>
          </w:tcPr>
          <w:p>
            <w:pPr>
              <w:autoSpaceDE w:val="0"/>
              <w:autoSpaceDN w:val="0"/>
              <w:adjustRightInd w:val="0"/>
              <w:rPr>
                <w:rFonts w:ascii="黑体" w:eastAsia="黑体"/>
                <w:lang w:val="zh-CN"/>
              </w:rPr>
            </w:pPr>
            <w:r>
              <w:rPr>
                <w:rFonts w:hint="eastAsia" w:ascii="黑体" w:eastAsia="黑体" w:cs="黑体"/>
                <w:lang w:val="zh-CN"/>
              </w:rPr>
              <w:t>编号：</w:t>
            </w:r>
          </w:p>
        </w:tc>
        <w:tc>
          <w:tcPr>
            <w:tcW w:w="1377" w:type="dxa"/>
            <w:tcBorders>
              <w:top w:val="nil"/>
              <w:left w:val="nil"/>
              <w:bottom w:val="single" w:color="auto" w:sz="12" w:space="0"/>
            </w:tcBorders>
            <w:vAlign w:val="center"/>
          </w:tcPr>
          <w:p>
            <w:pPr>
              <w:autoSpaceDE w:val="0"/>
              <w:autoSpaceDN w:val="0"/>
              <w:adjustRightInd w:val="0"/>
              <w:rPr>
                <w:rFonts w:ascii="黑体" w:eastAsia="黑体"/>
                <w:sz w:val="25"/>
                <w:szCs w:val="25"/>
                <w:lang w:val="zh-CN"/>
              </w:rPr>
            </w:pPr>
          </w:p>
        </w:tc>
      </w:tr>
      <w:tr>
        <w:tblPrEx>
          <w:tblCellMar>
            <w:top w:w="0" w:type="dxa"/>
            <w:left w:w="28" w:type="dxa"/>
            <w:bottom w:w="0" w:type="dxa"/>
            <w:right w:w="28" w:type="dxa"/>
          </w:tblCellMar>
        </w:tblPrEx>
        <w:trPr>
          <w:trHeight w:val="645" w:hRule="atLeast"/>
          <w:jc w:val="center"/>
        </w:trPr>
        <w:tc>
          <w:tcPr>
            <w:tcW w:w="1377" w:type="dxa"/>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w:t>
            </w: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中文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85" w:hRule="atLeast"/>
          <w:jc w:val="center"/>
        </w:trPr>
        <w:tc>
          <w:tcPr>
            <w:tcW w:w="1377" w:type="dxa"/>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13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英文</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888"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主要完成人（不超过</w:t>
            </w:r>
            <w:r>
              <w:rPr>
                <w:rFonts w:hint="eastAsia" w:ascii="宋体" w:cs="宋体"/>
                <w:sz w:val="25"/>
                <w:szCs w:val="25"/>
              </w:rPr>
              <w:t>10人</w:t>
            </w:r>
            <w:r>
              <w:rPr>
                <w:rFonts w:hint="eastAsia" w:ascii="宋体" w:cs="宋体"/>
                <w:sz w:val="25"/>
                <w:szCs w:val="25"/>
                <w:lang w:val="zh-CN"/>
              </w:rPr>
              <w:t>）</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90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主要完成单位</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lang w:val="zh-CN"/>
              </w:rPr>
              <w:t>项目联系人</w:t>
            </w:r>
          </w:p>
        </w:tc>
        <w:tc>
          <w:tcPr>
            <w:tcW w:w="158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p>
        </w:tc>
        <w:tc>
          <w:tcPr>
            <w:tcW w:w="708" w:type="dxa"/>
            <w:tcBorders>
              <w:top w:val="single" w:color="auto" w:sz="6" w:space="0"/>
              <w:left w:val="single" w:color="auto" w:sz="6" w:space="0"/>
              <w:bottom w:val="single" w:color="auto" w:sz="6" w:space="0"/>
              <w:right w:val="single" w:color="auto" w:sz="2" w:space="0"/>
            </w:tcBorders>
            <w:vAlign w:val="center"/>
          </w:tcPr>
          <w:p>
            <w:pPr>
              <w:autoSpaceDE w:val="0"/>
              <w:autoSpaceDN w:val="0"/>
              <w:adjustRightInd w:val="0"/>
              <w:rPr>
                <w:rFonts w:ascii="宋体"/>
                <w:lang w:val="zh-CN"/>
              </w:rPr>
            </w:pPr>
            <w:r>
              <w:rPr>
                <w:rFonts w:hint="eastAsia" w:ascii="宋体" w:cs="宋体"/>
                <w:lang w:val="zh-CN"/>
              </w:rPr>
              <w:t>手机</w:t>
            </w:r>
          </w:p>
        </w:tc>
        <w:tc>
          <w:tcPr>
            <w:tcW w:w="1701" w:type="dxa"/>
            <w:gridSpan w:val="2"/>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p>
        </w:tc>
        <w:tc>
          <w:tcPr>
            <w:tcW w:w="851" w:type="dxa"/>
            <w:tcBorders>
              <w:top w:val="single" w:color="auto" w:sz="6" w:space="0"/>
              <w:left w:val="single" w:color="auto" w:sz="2" w:space="0"/>
              <w:bottom w:val="single" w:color="auto" w:sz="6" w:space="0"/>
              <w:right w:val="single" w:color="auto" w:sz="2" w:space="0"/>
            </w:tcBorders>
            <w:vAlign w:val="center"/>
          </w:tcPr>
          <w:p>
            <w:pPr>
              <w:autoSpaceDE w:val="0"/>
              <w:autoSpaceDN w:val="0"/>
              <w:adjustRightInd w:val="0"/>
              <w:rPr>
                <w:rFonts w:ascii="宋体"/>
                <w:lang w:val="zh-CN"/>
              </w:rPr>
            </w:pPr>
            <w:r>
              <w:rPr>
                <w:rFonts w:ascii="宋体" w:cs="宋体"/>
                <w:lang w:val="zh-CN"/>
              </w:rPr>
              <w:t>Email</w:t>
            </w:r>
          </w:p>
        </w:tc>
        <w:tc>
          <w:tcPr>
            <w:tcW w:w="2037" w:type="dxa"/>
            <w:gridSpan w:val="2"/>
            <w:tcBorders>
              <w:top w:val="single" w:color="auto" w:sz="6" w:space="0"/>
              <w:left w:val="single" w:color="auto" w:sz="2"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restart"/>
            <w:tcBorders>
              <w:top w:val="single" w:color="auto" w:sz="6" w:space="0"/>
              <w:left w:val="single" w:color="auto" w:sz="12"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推荐单位</w:t>
            </w:r>
            <w:r>
              <w:rPr>
                <w:rFonts w:ascii="宋体" w:cs="宋体"/>
                <w:sz w:val="25"/>
                <w:szCs w:val="25"/>
                <w:lang w:val="zh-CN"/>
              </w:rPr>
              <w:t xml:space="preserve"> </w:t>
            </w:r>
            <w:r>
              <w:rPr>
                <w:rFonts w:hint="eastAsia" w:ascii="宋体" w:cs="宋体"/>
                <w:sz w:val="25"/>
                <w:szCs w:val="25"/>
                <w:lang w:val="zh-CN"/>
              </w:rPr>
              <w:t>（盖章）</w:t>
            </w:r>
          </w:p>
        </w:tc>
        <w:tc>
          <w:tcPr>
            <w:tcW w:w="2296" w:type="dxa"/>
            <w:gridSpan w:val="2"/>
            <w:vMerge w:val="restart"/>
            <w:tcBorders>
              <w:top w:val="single" w:color="auto" w:sz="6" w:space="0"/>
              <w:left w:val="single" w:color="auto" w:sz="6" w:space="0"/>
              <w:right w:val="single" w:color="auto" w:sz="6" w:space="0"/>
            </w:tcBorders>
            <w:vAlign w:val="center"/>
          </w:tcPr>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项目名称可否公布</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密　</w:t>
            </w:r>
            <w:r>
              <w:rPr>
                <w:rFonts w:ascii="宋体" w:cs="宋体"/>
                <w:sz w:val="25"/>
                <w:szCs w:val="25"/>
                <w:lang w:val="zh-CN"/>
              </w:rPr>
              <w:t xml:space="preserve">     </w:t>
            </w:r>
            <w:r>
              <w:rPr>
                <w:rFonts w:hint="eastAsia" w:ascii="宋体" w:cs="宋体"/>
                <w:sz w:val="25"/>
                <w:szCs w:val="25"/>
                <w:lang w:val="zh-CN"/>
              </w:rPr>
              <w:t>级</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w:t>
            </w:r>
            <w:r>
              <w:rPr>
                <w:rFonts w:ascii="宋体" w:cs="宋体"/>
                <w:sz w:val="25"/>
                <w:szCs w:val="25"/>
                <w:lang w:val="zh-CN"/>
              </w:rPr>
              <w:t xml:space="preserve"> </w:t>
            </w:r>
            <w:r>
              <w:rPr>
                <w:rFonts w:hint="eastAsia" w:ascii="宋体" w:cs="宋体"/>
                <w:sz w:val="25"/>
                <w:szCs w:val="25"/>
                <w:lang w:val="zh-CN"/>
              </w:rPr>
              <w:t>密</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r>
              <w:rPr>
                <w:rFonts w:hint="eastAsia" w:ascii="宋体" w:cs="宋体"/>
                <w:sz w:val="25"/>
                <w:szCs w:val="25"/>
                <w:lang w:val="zh-CN"/>
              </w:rPr>
              <w:t>期</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sz w:val="25"/>
                <w:szCs w:val="25"/>
                <w:lang w:val="zh-CN"/>
              </w:rPr>
            </w:pPr>
            <w:r>
              <w:rPr>
                <w:rFonts w:hint="eastAsia" w:ascii="宋体" w:cs="宋体"/>
                <w:sz w:val="25"/>
                <w:szCs w:val="25"/>
                <w:lang w:val="zh-CN"/>
              </w:rPr>
              <w:t>保密期限</w:t>
            </w:r>
            <w:r>
              <w:rPr>
                <w:rFonts w:ascii="宋体" w:cs="宋体"/>
                <w:sz w:val="25"/>
                <w:szCs w:val="25"/>
                <w:lang w:val="zh-CN"/>
              </w:rPr>
              <w:t>(</w:t>
            </w:r>
            <w:r>
              <w:rPr>
                <w:rFonts w:hint="eastAsia" w:ascii="宋体" w:cs="宋体"/>
                <w:sz w:val="25"/>
                <w:szCs w:val="25"/>
                <w:lang w:val="zh-CN"/>
              </w:rPr>
              <w:t>年</w:t>
            </w:r>
            <w:r>
              <w:rPr>
                <w:rFonts w:ascii="宋体" w:cs="宋体"/>
                <w:sz w:val="25"/>
                <w:szCs w:val="25"/>
                <w:lang w:val="zh-CN"/>
              </w:rPr>
              <w:t>)</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510" w:hRule="atLeast"/>
          <w:jc w:val="center"/>
        </w:trPr>
        <w:tc>
          <w:tcPr>
            <w:tcW w:w="2754" w:type="dxa"/>
            <w:gridSpan w:val="2"/>
            <w:vMerge w:val="continue"/>
            <w:tcBorders>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p>
        </w:tc>
        <w:tc>
          <w:tcPr>
            <w:tcW w:w="2296" w:type="dxa"/>
            <w:gridSpan w:val="2"/>
            <w:vMerge w:val="continue"/>
            <w:tcBorders>
              <w:left w:val="single" w:color="auto" w:sz="6" w:space="0"/>
              <w:bottom w:val="single" w:color="auto" w:sz="6" w:space="0"/>
              <w:right w:val="single" w:color="auto" w:sz="6" w:space="0"/>
            </w:tcBorders>
            <w:vAlign w:val="center"/>
          </w:tcPr>
          <w:p>
            <w:pPr>
              <w:autoSpaceDE w:val="0"/>
              <w:autoSpaceDN w:val="0"/>
              <w:adjustRightInd w:val="0"/>
              <w:rPr>
                <w:rFonts w:ascii="宋体"/>
                <w:lang w:val="zh-CN"/>
              </w:rPr>
            </w:pPr>
          </w:p>
        </w:tc>
        <w:tc>
          <w:tcPr>
            <w:tcW w:w="2552"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定密审查机构</w:t>
            </w:r>
          </w:p>
        </w:tc>
        <w:tc>
          <w:tcPr>
            <w:tcW w:w="2037" w:type="dxa"/>
            <w:gridSpan w:val="2"/>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lang w:val="zh-CN"/>
              </w:rPr>
            </w:pPr>
          </w:p>
        </w:tc>
      </w:tr>
      <w:tr>
        <w:tblPrEx>
          <w:tblCellMar>
            <w:top w:w="0" w:type="dxa"/>
            <w:left w:w="28" w:type="dxa"/>
            <w:bottom w:w="0" w:type="dxa"/>
            <w:right w:w="28" w:type="dxa"/>
          </w:tblCellMar>
        </w:tblPrEx>
        <w:trPr>
          <w:trHeight w:val="705" w:hRule="atLeast"/>
          <w:jc w:val="center"/>
        </w:trPr>
        <w:tc>
          <w:tcPr>
            <w:tcW w:w="2754"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ascii="宋体"/>
                <w:sz w:val="25"/>
                <w:szCs w:val="25"/>
                <w:lang w:val="zh-CN"/>
              </w:rPr>
            </w:pPr>
            <w:r>
              <w:rPr>
                <w:rFonts w:hint="eastAsia" w:ascii="宋体" w:cs="宋体"/>
                <w:sz w:val="25"/>
                <w:szCs w:val="25"/>
                <w:lang w:val="zh-CN"/>
              </w:rPr>
              <w:t>任务来源</w:t>
            </w:r>
          </w:p>
        </w:tc>
        <w:tc>
          <w:tcPr>
            <w:tcW w:w="6885"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sz w:val="25"/>
                <w:szCs w:val="25"/>
                <w:lang w:val="zh-CN"/>
              </w:rPr>
            </w:pPr>
          </w:p>
        </w:tc>
      </w:tr>
      <w:tr>
        <w:tblPrEx>
          <w:tblCellMar>
            <w:top w:w="0" w:type="dxa"/>
            <w:left w:w="28" w:type="dxa"/>
            <w:bottom w:w="0" w:type="dxa"/>
            <w:right w:w="28" w:type="dxa"/>
          </w:tblCellMar>
        </w:tblPrEx>
        <w:trPr>
          <w:trHeight w:val="510" w:hRule="atLeast"/>
          <w:jc w:val="center"/>
        </w:trPr>
        <w:tc>
          <w:tcPr>
            <w:tcW w:w="9639" w:type="dxa"/>
            <w:gridSpan w:val="9"/>
            <w:tcBorders>
              <w:top w:val="single" w:color="auto" w:sz="6" w:space="0"/>
              <w:left w:val="single" w:color="auto" w:sz="12" w:space="0"/>
              <w:bottom w:val="nil"/>
              <w:right w:val="single" w:color="auto" w:sz="12" w:space="0"/>
            </w:tcBorders>
            <w:vAlign w:val="center"/>
          </w:tcPr>
          <w:p>
            <w:pPr>
              <w:autoSpaceDE w:val="0"/>
              <w:autoSpaceDN w:val="0"/>
              <w:adjustRightInd w:val="0"/>
              <w:rPr>
                <w:rFonts w:ascii="宋体" w:cs="宋体"/>
                <w:lang w:val="zh-CN"/>
              </w:rPr>
            </w:pPr>
            <w:r>
              <w:rPr>
                <w:rFonts w:hint="eastAsia" w:ascii="宋体" w:cs="宋体"/>
                <w:lang w:val="zh-CN"/>
              </w:rPr>
              <w:t>具体计划、基金的名称和编号：</w:t>
            </w:r>
            <w:r>
              <w:rPr>
                <w:rFonts w:ascii="宋体" w:cs="宋体"/>
                <w:lang w:val="zh-CN"/>
              </w:rPr>
              <w:t xml:space="preserve"> </w:t>
            </w:r>
          </w:p>
        </w:tc>
      </w:tr>
      <w:tr>
        <w:tblPrEx>
          <w:tblCellMar>
            <w:top w:w="0" w:type="dxa"/>
            <w:left w:w="28" w:type="dxa"/>
            <w:bottom w:w="0" w:type="dxa"/>
            <w:right w:w="28" w:type="dxa"/>
          </w:tblCellMar>
        </w:tblPrEx>
        <w:trPr>
          <w:trHeight w:val="900" w:hRule="atLeast"/>
          <w:jc w:val="center"/>
        </w:trPr>
        <w:tc>
          <w:tcPr>
            <w:tcW w:w="9639" w:type="dxa"/>
            <w:gridSpan w:val="9"/>
            <w:tcBorders>
              <w:top w:val="nil"/>
              <w:left w:val="single" w:color="auto" w:sz="12" w:space="0"/>
              <w:bottom w:val="single" w:color="auto" w:sz="6" w:space="0"/>
              <w:right w:val="single" w:color="auto" w:sz="12" w:space="0"/>
            </w:tcBorders>
            <w:vAlign w:val="center"/>
          </w:tcPr>
          <w:p>
            <w:pPr>
              <w:autoSpaceDE w:val="0"/>
              <w:autoSpaceDN w:val="0"/>
              <w:adjustRightInd w:val="0"/>
              <w:rPr>
                <w:rFonts w:ascii="楷体_GB2312" w:eastAsia="楷体_GB2312"/>
                <w:sz w:val="25"/>
                <w:szCs w:val="25"/>
                <w:lang w:val="zh-CN"/>
              </w:rPr>
            </w:pPr>
          </w:p>
        </w:tc>
      </w:tr>
      <w:tr>
        <w:tblPrEx>
          <w:tblCellMar>
            <w:top w:w="0" w:type="dxa"/>
            <w:left w:w="28" w:type="dxa"/>
            <w:bottom w:w="0" w:type="dxa"/>
            <w:right w:w="28" w:type="dxa"/>
          </w:tblCellMar>
        </w:tblPrEx>
        <w:trPr>
          <w:trHeight w:val="510" w:hRule="atLeast"/>
          <w:jc w:val="center"/>
        </w:trPr>
        <w:tc>
          <w:tcPr>
            <w:tcW w:w="2754" w:type="dxa"/>
            <w:gridSpan w:val="2"/>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rPr>
                <w:rFonts w:ascii="宋体" w:cs="宋体"/>
                <w:lang w:val="zh-CN"/>
              </w:rPr>
            </w:pPr>
            <w:r>
              <w:rPr>
                <w:rFonts w:hint="eastAsia" w:ascii="宋体" w:cs="宋体"/>
                <w:lang w:val="zh-CN"/>
              </w:rPr>
              <w:t>项目起止时间</w:t>
            </w:r>
          </w:p>
        </w:tc>
        <w:tc>
          <w:tcPr>
            <w:tcW w:w="3005" w:type="dxa"/>
            <w:gridSpan w:val="3"/>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jc w:val="left"/>
              <w:rPr>
                <w:rFonts w:ascii="宋体" w:cs="宋体"/>
                <w:lang w:val="zh-CN"/>
              </w:rPr>
            </w:pPr>
            <w:r>
              <w:rPr>
                <w:rFonts w:ascii="宋体" w:cs="宋体"/>
                <w:lang w:val="zh-CN"/>
              </w:rPr>
              <w:t xml:space="preserve"> </w:t>
            </w:r>
            <w:r>
              <w:rPr>
                <w:rFonts w:hint="eastAsia" w:ascii="宋体" w:cs="宋体"/>
                <w:lang w:val="zh-CN"/>
              </w:rPr>
              <w:t>起始：</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c>
          <w:tcPr>
            <w:tcW w:w="3880" w:type="dxa"/>
            <w:gridSpan w:val="4"/>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cs="宋体"/>
                <w:lang w:val="zh-CN"/>
              </w:rPr>
            </w:pPr>
            <w:r>
              <w:rPr>
                <w:rFonts w:ascii="宋体" w:cs="宋体"/>
                <w:lang w:val="zh-CN"/>
              </w:rPr>
              <w:t xml:space="preserve"> </w:t>
            </w:r>
            <w:r>
              <w:rPr>
                <w:rFonts w:hint="eastAsia" w:ascii="宋体" w:cs="宋体"/>
                <w:lang w:val="zh-CN"/>
              </w:rPr>
              <w:t>完成：</w:t>
            </w:r>
            <w:r>
              <w:rPr>
                <w:rFonts w:ascii="宋体" w:cs="宋体"/>
                <w:lang w:val="zh-CN"/>
              </w:rPr>
              <w:t xml:space="preserve">       </w:t>
            </w:r>
            <w:r>
              <w:rPr>
                <w:rFonts w:hint="eastAsia" w:ascii="宋体" w:cs="宋体"/>
                <w:lang w:val="zh-CN"/>
              </w:rPr>
              <w:t>年</w:t>
            </w:r>
            <w:r>
              <w:rPr>
                <w:rFonts w:ascii="宋体" w:cs="宋体"/>
                <w:lang w:val="zh-CN"/>
              </w:rPr>
              <w:t xml:space="preserve">  </w:t>
            </w:r>
            <w:r>
              <w:rPr>
                <w:rFonts w:hint="eastAsia" w:ascii="宋体" w:cs="宋体"/>
                <w:lang w:val="zh-CN"/>
              </w:rPr>
              <w:t>月</w:t>
            </w:r>
            <w:r>
              <w:rPr>
                <w:rFonts w:ascii="宋体" w:cs="宋体"/>
                <w:lang w:val="zh-CN"/>
              </w:rPr>
              <w:t xml:space="preserve">  </w:t>
            </w:r>
            <w:r>
              <w:rPr>
                <w:rFonts w:hint="eastAsia" w:ascii="宋体" w:cs="宋体"/>
                <w:lang w:val="zh-CN"/>
              </w:rPr>
              <w:t>日</w:t>
            </w:r>
          </w:p>
        </w:tc>
      </w:tr>
    </w:tbl>
    <w:p>
      <w:pPr>
        <w:autoSpaceDE w:val="0"/>
        <w:autoSpaceDN w:val="0"/>
        <w:adjustRightInd w:val="0"/>
        <w:jc w:val="right"/>
        <w:rPr>
          <w:rFonts w:ascii="仿宋_GB2312" w:eastAsia="仿宋_GB2312"/>
          <w:lang w:val="zh-CN"/>
        </w:rPr>
      </w:pPr>
      <w:r>
        <w:rPr>
          <w:rFonts w:ascii="仿宋_GB2312" w:eastAsia="仿宋_GB2312" w:cs="仿宋_GB2312"/>
          <w:lang w:val="zh-CN"/>
        </w:rPr>
        <w:t xml:space="preserve">                                            </w:t>
      </w:r>
      <w:r>
        <w:rPr>
          <w:rFonts w:hint="eastAsia" w:ascii="仿宋_GB2312" w:eastAsia="仿宋_GB2312" w:cs="仿宋_GB2312"/>
          <w:lang w:val="zh-CN"/>
        </w:rPr>
        <w:t>　　　　　</w:t>
      </w:r>
    </w:p>
    <w:p>
      <w:pPr>
        <w:autoSpaceDE w:val="0"/>
        <w:autoSpaceDN w:val="0"/>
        <w:adjustRightInd w:val="0"/>
        <w:ind w:right="420"/>
        <w:jc w:val="right"/>
        <w:outlineLvl w:val="0"/>
        <w:rPr>
          <w:rFonts w:ascii="仿宋_GB2312" w:eastAsia="仿宋_GB2312"/>
          <w:lang w:val="zh-CN"/>
        </w:rPr>
      </w:pPr>
      <w:r>
        <w:rPr>
          <w:rFonts w:hint="eastAsia" w:ascii="仿宋_GB2312" w:eastAsia="仿宋_GB2312" w:cs="仿宋_GB2312"/>
          <w:lang w:val="zh-CN"/>
        </w:rPr>
        <w:t>江苏省制冷学会科学技术奖励工作办公室制</w:t>
      </w:r>
    </w:p>
    <w:p>
      <w:pPr>
        <w:autoSpaceDE w:val="0"/>
        <w:autoSpaceDN w:val="0"/>
        <w:adjustRightInd w:val="0"/>
        <w:ind w:right="420"/>
        <w:jc w:val="right"/>
        <w:rPr>
          <w:rFonts w:ascii="仿宋_GB2312" w:eastAsia="仿宋_GB2312"/>
          <w:lang w:val="zh-CN"/>
        </w:rPr>
      </w:pPr>
      <w:r>
        <w:rPr>
          <w:rFonts w:ascii="仿宋_GB2312" w:eastAsia="仿宋_GB2312"/>
          <w:lang w:val="zh-CN"/>
        </w:rPr>
        <w:br w:type="page"/>
      </w: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二、项目简介</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lang w:val="zh-CN"/>
              </w:rPr>
            </w:pPr>
            <w:r>
              <w:rPr>
                <w:rFonts w:ascii="黑体" w:eastAsia="黑体" w:cs="黑体"/>
                <w:lang w:val="zh-CN"/>
              </w:rPr>
              <w:t xml:space="preserve"> </w:t>
            </w:r>
            <w:r>
              <w:rPr>
                <w:rFonts w:hint="eastAsia" w:ascii="黑体" w:eastAsia="黑体" w:cs="黑体"/>
                <w:lang w:val="zh-CN"/>
              </w:rPr>
              <w:t>项目主要科技内容、技术经济指标、促进行业科技进步作用及应用推广情况</w:t>
            </w: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三、项目详细内容</w:t>
      </w: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．立项背景</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．详细技术内容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．主要技术创新点</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4</w:t>
            </w:r>
            <w:r>
              <w:rPr>
                <w:rFonts w:hint="eastAsia" w:ascii="黑体" w:eastAsia="黑体" w:cs="黑体"/>
                <w:sz w:val="25"/>
                <w:szCs w:val="25"/>
                <w:lang w:val="zh-CN"/>
              </w:rPr>
              <w:t>．与当前国内外同类技术主要参数、效益、市场竞争力的比较</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5</w:t>
            </w:r>
            <w:r>
              <w:rPr>
                <w:rFonts w:hint="eastAsia" w:ascii="黑体" w:eastAsia="黑体" w:cs="黑体"/>
                <w:sz w:val="25"/>
                <w:szCs w:val="25"/>
                <w:lang w:val="zh-CN"/>
              </w:rPr>
              <w:t>．应用情况</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黑体" w:eastAsia="黑体"/>
                <w:sz w:val="25"/>
                <w:szCs w:val="25"/>
                <w:lang w:val="zh-CN"/>
              </w:rPr>
            </w:pPr>
          </w:p>
          <w:p>
            <w:pPr>
              <w:autoSpaceDE w:val="0"/>
              <w:autoSpaceDN w:val="0"/>
              <w:adjustRightInd w:val="0"/>
              <w:jc w:val="left"/>
              <w:rPr>
                <w:rFonts w:ascii="黑体" w:eastAsia="黑体"/>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rPr>
          <w:rFonts w:ascii="黑体" w:eastAsia="黑体"/>
          <w:sz w:val="15"/>
          <w:szCs w:val="15"/>
          <w:lang w:val="zh-CN"/>
        </w:rPr>
      </w:pPr>
    </w:p>
    <w:tbl>
      <w:tblPr>
        <w:tblStyle w:val="7"/>
        <w:tblW w:w="9639" w:type="dxa"/>
        <w:jc w:val="center"/>
        <w:tblLayout w:type="fixed"/>
        <w:tblCellMar>
          <w:top w:w="0" w:type="dxa"/>
          <w:left w:w="28" w:type="dxa"/>
          <w:bottom w:w="0" w:type="dxa"/>
          <w:right w:w="28" w:type="dxa"/>
        </w:tblCellMar>
      </w:tblPr>
      <w:tblGrid>
        <w:gridCol w:w="2265"/>
        <w:gridCol w:w="1637"/>
        <w:gridCol w:w="1848"/>
        <w:gridCol w:w="1972"/>
        <w:gridCol w:w="1917"/>
      </w:tblGrid>
      <w:tr>
        <w:tblPrEx>
          <w:tblCellMar>
            <w:top w:w="0" w:type="dxa"/>
            <w:left w:w="28" w:type="dxa"/>
            <w:bottom w:w="0" w:type="dxa"/>
            <w:right w:w="2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宋体"/>
                <w:lang w:val="zh-CN"/>
              </w:rPr>
            </w:pPr>
            <w:r>
              <w:rPr>
                <w:rFonts w:ascii="黑体" w:eastAsia="黑体" w:cs="黑体"/>
                <w:sz w:val="25"/>
                <w:szCs w:val="25"/>
                <w:lang w:val="zh-CN"/>
              </w:rPr>
              <w:t xml:space="preserve"> 6</w:t>
            </w:r>
            <w:r>
              <w:rPr>
                <w:rFonts w:hint="eastAsia" w:ascii="黑体" w:eastAsia="黑体" w:cs="黑体"/>
                <w:sz w:val="25"/>
                <w:szCs w:val="25"/>
                <w:lang w:val="zh-CN"/>
              </w:rPr>
              <w:t>．经济效益（社会公益类、国家安全类项目可以不填此栏。）</w:t>
            </w:r>
            <w:r>
              <w:rPr>
                <w:rFonts w:ascii="黑体" w:eastAsia="黑体" w:cs="黑体"/>
                <w:sz w:val="25"/>
                <w:szCs w:val="25"/>
                <w:lang w:val="zh-CN"/>
              </w:rPr>
              <w:t xml:space="preserve"> </w:t>
            </w:r>
            <w:r>
              <w:rPr>
                <w:rFonts w:hint="eastAsia" w:ascii="黑体" w:eastAsia="黑体" w:cs="黑体"/>
                <w:sz w:val="25"/>
                <w:szCs w:val="25"/>
                <w:lang w:val="zh-CN"/>
              </w:rPr>
              <w:t>单位：万元人民币</w:t>
            </w: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项目总投资额</w:t>
            </w:r>
          </w:p>
        </w:tc>
        <w:tc>
          <w:tcPr>
            <w:tcW w:w="344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回收期（年）</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份</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新增利润</w:t>
            </w: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新增税收</w:t>
            </w: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创收外汇</w:t>
            </w:r>
            <w:r>
              <w:rPr>
                <w:rFonts w:ascii="宋体" w:cs="宋体"/>
                <w:sz w:val="25"/>
                <w:szCs w:val="25"/>
                <w:lang w:val="zh-CN"/>
              </w:rPr>
              <w:t xml:space="preserve"> </w:t>
            </w:r>
            <w:r>
              <w:rPr>
                <w:rFonts w:hint="eastAsia" w:ascii="宋体" w:cs="宋体"/>
                <w:sz w:val="25"/>
                <w:szCs w:val="25"/>
                <w:lang w:val="zh-CN"/>
              </w:rPr>
              <w:t>（美元）</w:t>
            </w: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节支总额</w:t>
            </w: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2238"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累</w:t>
            </w:r>
            <w:r>
              <w:rPr>
                <w:rFonts w:ascii="宋体" w:cs="宋体"/>
                <w:sz w:val="25"/>
                <w:szCs w:val="25"/>
                <w:lang w:val="zh-CN"/>
              </w:rPr>
              <w:t xml:space="preserve">  </w:t>
            </w:r>
            <w:r>
              <w:rPr>
                <w:rFonts w:hint="eastAsia" w:ascii="宋体" w:cs="宋体"/>
                <w:sz w:val="25"/>
                <w:szCs w:val="25"/>
                <w:lang w:val="zh-CN"/>
              </w:rPr>
              <w:t>计</w:t>
            </w:r>
          </w:p>
        </w:tc>
        <w:tc>
          <w:tcPr>
            <w:tcW w:w="161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2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4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89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ascii="黑体" w:eastAsia="黑体" w:cs="黑体"/>
                <w:lang w:val="zh-CN"/>
              </w:rPr>
            </w:pPr>
            <w:r>
              <w:rPr>
                <w:rFonts w:ascii="黑体" w:eastAsia="黑体" w:cs="黑体"/>
                <w:lang w:val="zh-CN"/>
              </w:rPr>
              <w:t xml:space="preserve"> </w:t>
            </w:r>
            <w:r>
              <w:rPr>
                <w:rFonts w:hint="eastAsia" w:ascii="黑体" w:eastAsia="黑体" w:cs="黑体"/>
                <w:lang w:val="zh-CN"/>
              </w:rPr>
              <w:t>各栏目的计算依据：</w:t>
            </w:r>
            <w:r>
              <w:rPr>
                <w:rFonts w:ascii="黑体" w:eastAsia="黑体" w:cs="黑体"/>
                <w:lang w:val="zh-CN"/>
              </w:rPr>
              <w:t xml:space="preserve"> </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gridSpan w:val="5"/>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ascii="黑体" w:eastAsia="黑体" w:cs="黑体"/>
                <w:sz w:val="24"/>
                <w:szCs w:val="24"/>
                <w:lang w:val="zh-CN"/>
              </w:rPr>
              <w:t xml:space="preserve"> </w:t>
            </w:r>
            <w:r>
              <w:rPr>
                <w:rFonts w:ascii="黑体" w:eastAsia="黑体" w:cs="黑体"/>
                <w:sz w:val="25"/>
                <w:szCs w:val="25"/>
                <w:lang w:val="zh-CN"/>
              </w:rPr>
              <w:t>7</w:t>
            </w:r>
            <w:r>
              <w:rPr>
                <w:rFonts w:hint="eastAsia" w:ascii="黑体" w:eastAsia="黑体" w:cs="黑体"/>
                <w:sz w:val="25"/>
                <w:szCs w:val="25"/>
                <w:lang w:val="zh-CN"/>
              </w:rPr>
              <w:t>．社会效益</w:t>
            </w:r>
          </w:p>
        </w:tc>
      </w:tr>
      <w:tr>
        <w:tblPrEx>
          <w:tblCellMar>
            <w:top w:w="0" w:type="dxa"/>
            <w:left w:w="28" w:type="dxa"/>
            <w:bottom w:w="0" w:type="dxa"/>
            <w:right w:w="28" w:type="dxa"/>
          </w:tblCellMar>
        </w:tblPrEx>
        <w:trPr>
          <w:jc w:val="center"/>
        </w:trPr>
        <w:tc>
          <w:tcPr>
            <w:tcW w:w="9526" w:type="dxa"/>
            <w:gridSpan w:val="5"/>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四、本项目曾获科技奖励情况</w:t>
      </w:r>
    </w:p>
    <w:tbl>
      <w:tblPr>
        <w:tblStyle w:val="7"/>
        <w:tblW w:w="9639" w:type="dxa"/>
        <w:jc w:val="center"/>
        <w:tblLayout w:type="fixed"/>
        <w:tblCellMar>
          <w:top w:w="0" w:type="dxa"/>
          <w:left w:w="28" w:type="dxa"/>
          <w:bottom w:w="0" w:type="dxa"/>
          <w:right w:w="28" w:type="dxa"/>
        </w:tblCellMar>
      </w:tblPr>
      <w:tblGrid>
        <w:gridCol w:w="3137"/>
        <w:gridCol w:w="6"/>
        <w:gridCol w:w="1601"/>
        <w:gridCol w:w="1597"/>
        <w:gridCol w:w="1171"/>
        <w:gridCol w:w="2127"/>
      </w:tblGrid>
      <w:tr>
        <w:tblPrEx>
          <w:tblCellMar>
            <w:top w:w="0" w:type="dxa"/>
            <w:left w:w="28" w:type="dxa"/>
            <w:bottom w:w="0" w:type="dxa"/>
            <w:right w:w="28" w:type="dxa"/>
          </w:tblCellMar>
        </w:tblPrEx>
        <w:trPr>
          <w:jc w:val="center"/>
        </w:trPr>
        <w:tc>
          <w:tcPr>
            <w:tcW w:w="3111"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w:t>
            </w:r>
            <w:r>
              <w:rPr>
                <w:rFonts w:ascii="宋体" w:cs="宋体"/>
                <w:sz w:val="24"/>
                <w:szCs w:val="24"/>
                <w:lang w:val="zh-CN"/>
              </w:rPr>
              <w:t xml:space="preserve"> </w:t>
            </w:r>
            <w:r>
              <w:rPr>
                <w:rFonts w:hint="eastAsia" w:ascii="宋体" w:cs="宋体"/>
                <w:sz w:val="24"/>
                <w:szCs w:val="24"/>
                <w:lang w:val="zh-CN"/>
              </w:rPr>
              <w:t>奖</w:t>
            </w:r>
            <w:r>
              <w:rPr>
                <w:rFonts w:ascii="宋体" w:cs="宋体"/>
                <w:sz w:val="24"/>
                <w:szCs w:val="24"/>
                <w:lang w:val="zh-CN"/>
              </w:rPr>
              <w:t xml:space="preserve"> </w:t>
            </w:r>
            <w:r>
              <w:rPr>
                <w:rFonts w:hint="eastAsia" w:ascii="宋体" w:cs="宋体"/>
                <w:sz w:val="24"/>
                <w:szCs w:val="24"/>
                <w:lang w:val="zh-CN"/>
              </w:rPr>
              <w:t>项</w:t>
            </w:r>
            <w:r>
              <w:rPr>
                <w:rFonts w:ascii="宋体" w:cs="宋体"/>
                <w:sz w:val="24"/>
                <w:szCs w:val="24"/>
                <w:lang w:val="zh-CN"/>
              </w:rPr>
              <w:t xml:space="preserve"> </w:t>
            </w:r>
            <w:r>
              <w:rPr>
                <w:rFonts w:hint="eastAsia" w:ascii="宋体" w:cs="宋体"/>
                <w:sz w:val="24"/>
                <w:szCs w:val="24"/>
                <w:lang w:val="zh-CN"/>
              </w:rPr>
              <w:t>目</w:t>
            </w:r>
            <w:r>
              <w:rPr>
                <w:rFonts w:ascii="宋体" w:cs="宋体"/>
                <w:sz w:val="24"/>
                <w:szCs w:val="24"/>
                <w:lang w:val="zh-CN"/>
              </w:rPr>
              <w:t xml:space="preserve"> </w:t>
            </w:r>
            <w:r>
              <w:rPr>
                <w:rFonts w:hint="eastAsia" w:ascii="宋体" w:cs="宋体"/>
                <w:sz w:val="24"/>
                <w:szCs w:val="24"/>
                <w:lang w:val="zh-CN"/>
              </w:rPr>
              <w:t>名</w:t>
            </w:r>
            <w:r>
              <w:rPr>
                <w:rFonts w:ascii="宋体" w:cs="宋体"/>
                <w:sz w:val="24"/>
                <w:szCs w:val="24"/>
                <w:lang w:val="zh-CN"/>
              </w:rPr>
              <w:t xml:space="preserve"> </w:t>
            </w:r>
            <w:r>
              <w:rPr>
                <w:rFonts w:hint="eastAsia" w:ascii="宋体" w:cs="宋体"/>
                <w:sz w:val="24"/>
                <w:szCs w:val="24"/>
                <w:lang w:val="zh-CN"/>
              </w:rPr>
              <w:t>称</w:t>
            </w:r>
          </w:p>
        </w:tc>
        <w:tc>
          <w:tcPr>
            <w:tcW w:w="1584"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获奖时间</w:t>
            </w:r>
          </w:p>
        </w:tc>
        <w:tc>
          <w:tcPr>
            <w:tcW w:w="1580"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奖项名称</w:t>
            </w:r>
          </w:p>
        </w:tc>
        <w:tc>
          <w:tcPr>
            <w:tcW w:w="115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奖励等级</w:t>
            </w:r>
          </w:p>
        </w:tc>
        <w:tc>
          <w:tcPr>
            <w:tcW w:w="210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宋体"/>
                <w:sz w:val="24"/>
                <w:szCs w:val="24"/>
                <w:lang w:val="zh-CN"/>
              </w:rPr>
            </w:pPr>
            <w:r>
              <w:rPr>
                <w:rFonts w:hint="eastAsia" w:ascii="宋体" w:cs="宋体"/>
                <w:sz w:val="24"/>
                <w:szCs w:val="24"/>
                <w:lang w:val="zh-CN"/>
              </w:rPr>
              <w:t>授奖部门（单位）</w:t>
            </w: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28" w:type="dxa"/>
            <w:bottom w:w="0" w:type="dxa"/>
            <w:right w:w="28" w:type="dxa"/>
          </w:tblCellMar>
        </w:tblPrEx>
        <w:trPr>
          <w:jc w:val="center"/>
        </w:trPr>
        <w:tc>
          <w:tcPr>
            <w:tcW w:w="3111" w:type="dxa"/>
            <w:gridSpan w:val="2"/>
            <w:tcBorders>
              <w:top w:val="single" w:color="auto" w:sz="6" w:space="0"/>
              <w:left w:val="single" w:color="auto" w:sz="12" w:space="0"/>
              <w:bottom w:val="single" w:color="auto" w:sz="6" w:space="0"/>
              <w:right w:val="single" w:color="auto" w:sz="4" w:space="0"/>
            </w:tcBorders>
          </w:tcPr>
          <w:p>
            <w:pPr>
              <w:autoSpaceDE w:val="0"/>
              <w:autoSpaceDN w:val="0"/>
              <w:adjustRightInd w:val="0"/>
              <w:jc w:val="left"/>
              <w:rPr>
                <w:rFonts w:eastAsia="楷体_GB2312"/>
                <w:sz w:val="25"/>
                <w:szCs w:val="25"/>
                <w:lang w:val="zh-CN"/>
              </w:rPr>
            </w:pPr>
          </w:p>
        </w:tc>
        <w:tc>
          <w:tcPr>
            <w:tcW w:w="1584" w:type="dxa"/>
            <w:tcBorders>
              <w:top w:val="single" w:color="auto" w:sz="6" w:space="0"/>
              <w:left w:val="single" w:color="auto" w:sz="4"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8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15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210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28" w:type="dxa"/>
            <w:bottom w:w="0" w:type="dxa"/>
            <w:right w:w="28" w:type="dxa"/>
          </w:tblCellMar>
        </w:tblPrEx>
        <w:trPr>
          <w:jc w:val="center"/>
        </w:trPr>
        <w:tc>
          <w:tcPr>
            <w:tcW w:w="3105" w:type="dxa"/>
            <w:tcBorders>
              <w:top w:val="single" w:color="auto" w:sz="6" w:space="0"/>
              <w:left w:val="single" w:color="auto" w:sz="12" w:space="0"/>
              <w:bottom w:val="single" w:color="auto" w:sz="12" w:space="0"/>
              <w:right w:val="single" w:color="auto" w:sz="4" w:space="0"/>
            </w:tcBorders>
          </w:tcPr>
          <w:p>
            <w:pPr>
              <w:autoSpaceDE w:val="0"/>
              <w:autoSpaceDN w:val="0"/>
              <w:adjustRightInd w:val="0"/>
              <w:jc w:val="left"/>
              <w:rPr>
                <w:lang w:val="zh-CN"/>
              </w:rPr>
            </w:pPr>
          </w:p>
        </w:tc>
        <w:tc>
          <w:tcPr>
            <w:tcW w:w="1590" w:type="dxa"/>
            <w:gridSpan w:val="2"/>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580"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1159" w:type="dxa"/>
            <w:tcBorders>
              <w:top w:val="single" w:color="auto" w:sz="6" w:space="0"/>
              <w:left w:val="single" w:color="auto" w:sz="4" w:space="0"/>
              <w:bottom w:val="single" w:color="auto" w:sz="12" w:space="0"/>
              <w:right w:val="single" w:color="auto" w:sz="4" w:space="0"/>
            </w:tcBorders>
          </w:tcPr>
          <w:p>
            <w:pPr>
              <w:autoSpaceDE w:val="0"/>
              <w:autoSpaceDN w:val="0"/>
              <w:adjustRightInd w:val="0"/>
              <w:jc w:val="left"/>
              <w:rPr>
                <w:lang w:val="zh-CN"/>
              </w:rPr>
            </w:pPr>
          </w:p>
        </w:tc>
        <w:tc>
          <w:tcPr>
            <w:tcW w:w="2105" w:type="dxa"/>
            <w:tcBorders>
              <w:top w:val="single" w:color="auto" w:sz="6" w:space="0"/>
              <w:left w:val="single" w:color="auto" w:sz="4" w:space="0"/>
              <w:bottom w:val="single" w:color="auto" w:sz="12" w:space="0"/>
              <w:right w:val="single" w:color="auto" w:sz="12" w:space="0"/>
            </w:tcBorders>
          </w:tcPr>
          <w:p>
            <w:pPr>
              <w:autoSpaceDE w:val="0"/>
              <w:autoSpaceDN w:val="0"/>
              <w:adjustRightInd w:val="0"/>
              <w:jc w:val="left"/>
              <w:rPr>
                <w:lang w:val="zh-CN"/>
              </w:rPr>
            </w:pPr>
          </w:p>
        </w:tc>
      </w:tr>
    </w:tbl>
    <w:p>
      <w:pPr>
        <w:autoSpaceDE w:val="0"/>
        <w:autoSpaceDN w:val="0"/>
        <w:adjustRightInd w:val="0"/>
        <w:jc w:val="center"/>
        <w:rPr>
          <w:rFonts w:ascii="黑体" w:eastAsia="黑体"/>
          <w:sz w:val="15"/>
          <w:szCs w:val="15"/>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五、主要完成人情况表</w:t>
      </w:r>
    </w:p>
    <w:tbl>
      <w:tblPr>
        <w:tblStyle w:val="7"/>
        <w:tblW w:w="9639" w:type="dxa"/>
        <w:jc w:val="center"/>
        <w:tblLayout w:type="fixed"/>
        <w:tblCellMar>
          <w:top w:w="0" w:type="dxa"/>
          <w:left w:w="108" w:type="dxa"/>
          <w:bottom w:w="0" w:type="dxa"/>
          <w:right w:w="108" w:type="dxa"/>
        </w:tblCellMar>
      </w:tblPr>
      <w:tblGrid>
        <w:gridCol w:w="625"/>
        <w:gridCol w:w="622"/>
        <w:gridCol w:w="1831"/>
        <w:gridCol w:w="820"/>
        <w:gridCol w:w="545"/>
        <w:gridCol w:w="727"/>
        <w:gridCol w:w="1677"/>
        <w:gridCol w:w="1273"/>
        <w:gridCol w:w="1519"/>
      </w:tblGrid>
      <w:tr>
        <w:tblPrEx>
          <w:tblCellMar>
            <w:top w:w="0" w:type="dxa"/>
            <w:left w:w="108" w:type="dxa"/>
            <w:bottom w:w="0" w:type="dxa"/>
            <w:right w:w="108" w:type="dxa"/>
          </w:tblCellMar>
        </w:tblPrEx>
        <w:trPr>
          <w:jc w:val="center"/>
        </w:trPr>
        <w:tc>
          <w:tcPr>
            <w:tcW w:w="1247" w:type="dxa"/>
            <w:gridSpan w:val="2"/>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姓</w:t>
            </w:r>
            <w:r>
              <w:rPr>
                <w:sz w:val="25"/>
                <w:szCs w:val="25"/>
                <w:lang w:val="zh-CN"/>
              </w:rPr>
              <w:t xml:space="preserve">    </w:t>
            </w:r>
            <w:r>
              <w:rPr>
                <w:rFonts w:hint="eastAsia" w:ascii="宋体" w:cs="宋体"/>
                <w:sz w:val="25"/>
                <w:szCs w:val="25"/>
                <w:lang w:val="zh-CN"/>
              </w:rPr>
              <w:t>名</w:t>
            </w:r>
          </w:p>
        </w:tc>
        <w:tc>
          <w:tcPr>
            <w:tcW w:w="2651"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性</w:t>
            </w:r>
            <w:r>
              <w:rPr>
                <w:sz w:val="25"/>
                <w:szCs w:val="25"/>
                <w:lang w:val="zh-CN"/>
              </w:rPr>
              <w:t xml:space="preserve">   </w:t>
            </w:r>
            <w:r>
              <w:rPr>
                <w:rFonts w:hint="eastAsia" w:ascii="宋体" w:cs="宋体"/>
                <w:sz w:val="25"/>
                <w:szCs w:val="25"/>
                <w:lang w:val="zh-CN"/>
              </w:rPr>
              <w:t>别</w:t>
            </w:r>
          </w:p>
        </w:tc>
        <w:tc>
          <w:tcPr>
            <w:tcW w:w="1677"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519"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出生年月</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出生地</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民</w:t>
            </w:r>
            <w:r>
              <w:rPr>
                <w:sz w:val="25"/>
                <w:szCs w:val="25"/>
                <w:lang w:val="zh-CN"/>
              </w:rPr>
              <w:t xml:space="preserve">   </w:t>
            </w:r>
            <w:r>
              <w:rPr>
                <w:rFonts w:hint="eastAsia" w:ascii="宋体" w:cs="宋体"/>
                <w:sz w:val="25"/>
                <w:szCs w:val="25"/>
                <w:lang w:val="zh-CN"/>
              </w:rPr>
              <w:t>族</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身份证号</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党</w:t>
            </w:r>
            <w:r>
              <w:rPr>
                <w:sz w:val="25"/>
                <w:szCs w:val="25"/>
                <w:lang w:val="zh-CN"/>
              </w:rPr>
              <w:t xml:space="preserve">  </w:t>
            </w:r>
            <w:r>
              <w:rPr>
                <w:rFonts w:hint="eastAsia" w:ascii="宋体" w:cs="宋体"/>
                <w:sz w:val="25"/>
                <w:szCs w:val="25"/>
                <w:lang w:val="zh-CN"/>
              </w:rPr>
              <w:t>派</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国</w:t>
            </w:r>
            <w:r>
              <w:rPr>
                <w:rFonts w:ascii="宋体" w:cs="宋体"/>
                <w:sz w:val="25"/>
                <w:szCs w:val="25"/>
                <w:lang w:val="zh-CN"/>
              </w:rPr>
              <w:t xml:space="preserve">   </w:t>
            </w:r>
            <w:r>
              <w:rPr>
                <w:rFonts w:hint="eastAsia" w:ascii="宋体" w:cs="宋体"/>
                <w:sz w:val="25"/>
                <w:szCs w:val="25"/>
                <w:lang w:val="zh-CN"/>
              </w:rPr>
              <w:t>籍</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行政职务</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归国人员</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归国时间</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工作单位</w:t>
            </w:r>
          </w:p>
        </w:tc>
        <w:tc>
          <w:tcPr>
            <w:tcW w:w="2651"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2"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所在地</w:t>
            </w:r>
          </w:p>
        </w:tc>
        <w:tc>
          <w:tcPr>
            <w:tcW w:w="167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办公电话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通讯地址</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邮政编码</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家庭住址</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住宅电话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电子信箱</w:t>
            </w:r>
          </w:p>
        </w:tc>
        <w:tc>
          <w:tcPr>
            <w:tcW w:w="5600"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移动电话</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毕业学校</w:t>
            </w: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6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毕业时间</w:t>
            </w:r>
          </w:p>
        </w:tc>
        <w:tc>
          <w:tcPr>
            <w:tcW w:w="24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文化程度</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247" w:type="dxa"/>
            <w:gridSpan w:val="2"/>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技术职称</w:t>
            </w:r>
          </w:p>
        </w:tc>
        <w:tc>
          <w:tcPr>
            <w:tcW w:w="1831"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65"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专业、专长</w:t>
            </w:r>
          </w:p>
        </w:tc>
        <w:tc>
          <w:tcPr>
            <w:tcW w:w="2404"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73"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最高学位</w:t>
            </w:r>
          </w:p>
        </w:tc>
        <w:tc>
          <w:tcPr>
            <w:tcW w:w="1519"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78"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曾获奖励及荣誉称号情况</w:t>
            </w:r>
          </w:p>
        </w:tc>
        <w:tc>
          <w:tcPr>
            <w:tcW w:w="6561"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78" w:type="dxa"/>
            <w:gridSpan w:val="3"/>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参加本项目的起止时间</w:t>
            </w:r>
          </w:p>
        </w:tc>
        <w:tc>
          <w:tcPr>
            <w:tcW w:w="6561" w:type="dxa"/>
            <w:gridSpan w:val="6"/>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r>
              <w:rPr>
                <w:rFonts w:hint="eastAsia" w:ascii="楷体_GB2312" w:eastAsia="楷体_GB2312" w:cs="楷体_GB2312"/>
                <w:sz w:val="25"/>
                <w:szCs w:val="25"/>
                <w:lang w:val="zh-CN"/>
              </w:rPr>
              <w:t>自</w:t>
            </w: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至</w:t>
            </w:r>
          </w:p>
        </w:tc>
      </w:tr>
      <w:tr>
        <w:tblPrEx>
          <w:tblCellMar>
            <w:top w:w="0" w:type="dxa"/>
            <w:left w:w="108" w:type="dxa"/>
            <w:bottom w:w="0" w:type="dxa"/>
            <w:right w:w="108" w:type="dxa"/>
          </w:tblCellMar>
        </w:tblPrEx>
        <w:trPr>
          <w:jc w:val="center"/>
        </w:trPr>
        <w:tc>
          <w:tcPr>
            <w:tcW w:w="9639" w:type="dxa"/>
            <w:gridSpan w:val="9"/>
            <w:tcBorders>
              <w:top w:val="single" w:color="auto" w:sz="6" w:space="0"/>
              <w:left w:val="single" w:color="auto" w:sz="12" w:space="0"/>
              <w:bottom w:val="nil"/>
              <w:right w:val="single" w:color="auto" w:sz="12" w:space="0"/>
            </w:tcBorders>
          </w:tcPr>
          <w:p>
            <w:pPr>
              <w:autoSpaceDE w:val="0"/>
              <w:autoSpaceDN w:val="0"/>
              <w:adjustRightInd w:val="0"/>
              <w:jc w:val="left"/>
              <w:rPr>
                <w:rFonts w:eastAsia="黑体"/>
                <w:lang w:val="zh-CN"/>
              </w:rPr>
            </w:pPr>
            <w:r>
              <w:rPr>
                <w:rFonts w:hint="eastAsia" w:ascii="黑体" w:eastAsia="黑体" w:cs="黑体"/>
                <w:lang w:val="zh-CN"/>
              </w:rPr>
              <w:t>对本项目主要技术贡献：</w:t>
            </w:r>
          </w:p>
        </w:tc>
      </w:tr>
      <w:tr>
        <w:tblPrEx>
          <w:tblCellMar>
            <w:top w:w="0" w:type="dxa"/>
            <w:left w:w="108" w:type="dxa"/>
            <w:bottom w:w="0" w:type="dxa"/>
            <w:right w:w="108" w:type="dxa"/>
          </w:tblCellMar>
        </w:tblPrEx>
        <w:trPr>
          <w:jc w:val="center"/>
        </w:trPr>
        <w:tc>
          <w:tcPr>
            <w:tcW w:w="9639" w:type="dxa"/>
            <w:gridSpan w:val="9"/>
            <w:tcBorders>
              <w:top w:val="nil"/>
              <w:left w:val="single" w:color="auto" w:sz="12"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625"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黑体" w:eastAsia="黑体"/>
                <w:sz w:val="24"/>
                <w:szCs w:val="24"/>
                <w:lang w:val="zh-CN"/>
              </w:rPr>
            </w:pPr>
            <w:r>
              <w:rPr>
                <w:rFonts w:hint="eastAsia" w:ascii="黑体" w:eastAsia="黑体" w:cs="黑体"/>
                <w:sz w:val="24"/>
                <w:szCs w:val="24"/>
                <w:lang w:val="zh-CN"/>
              </w:rPr>
              <w:t>声明</w:t>
            </w:r>
          </w:p>
        </w:tc>
        <w:tc>
          <w:tcPr>
            <w:tcW w:w="9014" w:type="dxa"/>
            <w:gridSpan w:val="8"/>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本人对推荐书内容及全部附件材料进行了审查，全部内容和材料属实，并对推荐材料的真实性负责。</w:t>
            </w:r>
            <w:r>
              <w:rPr>
                <w:rFonts w:ascii="宋体" w:cs="宋体"/>
                <w:sz w:val="25"/>
                <w:szCs w:val="25"/>
                <w:lang w:val="zh-CN"/>
              </w:rPr>
              <w:t xml:space="preserve">  </w:t>
            </w:r>
          </w:p>
          <w:p>
            <w:pPr>
              <w:autoSpaceDE w:val="0"/>
              <w:autoSpaceDN w:val="0"/>
              <w:adjustRightInd w:val="0"/>
              <w:ind w:left="5400" w:leftChars="1500" w:hanging="2250" w:hangingChars="900"/>
              <w:jc w:val="left"/>
              <w:rPr>
                <w:rFonts w:ascii="宋体"/>
                <w:lang w:val="zh-CN"/>
              </w:rPr>
            </w:pPr>
            <w:r>
              <w:rPr>
                <w:rFonts w:ascii="宋体" w:cs="宋体"/>
                <w:sz w:val="25"/>
                <w:szCs w:val="25"/>
                <w:lang w:val="zh-CN"/>
              </w:rPr>
              <w:t xml:space="preserve">       </w:t>
            </w:r>
            <w:r>
              <w:rPr>
                <w:rFonts w:hint="eastAsia" w:ascii="宋体" w:cs="宋体"/>
                <w:sz w:val="25"/>
                <w:szCs w:val="25"/>
                <w:lang w:val="zh-CN"/>
              </w:rPr>
              <w:t>本人签名：</w:t>
            </w:r>
            <w:r>
              <w:rPr>
                <w:rFonts w:ascii="宋体" w:cs="宋体"/>
                <w:sz w:val="25"/>
                <w:szCs w:val="25"/>
                <w:lang w:val="zh-CN"/>
              </w:rPr>
              <w:t xml:space="preserve">                                </w:t>
            </w:r>
            <w:r>
              <w:rPr>
                <w:rFonts w:hint="eastAsia" w:ascii="宋体" w:cs="宋体"/>
                <w:sz w:val="25"/>
                <w:szCs w:val="25"/>
                <w:lang w:val="zh-CN"/>
              </w:rPr>
              <w:t>　　　　</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p>
        </w:tc>
      </w:tr>
    </w:tbl>
    <w:p>
      <w:pPr>
        <w:autoSpaceDE w:val="0"/>
        <w:autoSpaceDN w:val="0"/>
        <w:adjustRightInd w:val="0"/>
        <w:jc w:val="center"/>
        <w:rPr>
          <w:rFonts w:ascii="黑体" w:eastAsia="黑体"/>
          <w:sz w:val="15"/>
          <w:szCs w:val="15"/>
          <w:lang w:val="zh-CN"/>
        </w:rPr>
      </w:pPr>
    </w:p>
    <w:p>
      <w:pPr>
        <w:autoSpaceDE w:val="0"/>
        <w:autoSpaceDN w:val="0"/>
        <w:adjustRightInd w:val="0"/>
        <w:outlineLvl w:val="0"/>
        <w:rPr>
          <w:rFonts w:ascii="宋体" w:hAnsi="宋体" w:cs="宋体"/>
          <w:sz w:val="24"/>
          <w:szCs w:val="24"/>
        </w:rPr>
      </w:pPr>
      <w:r>
        <w:rPr>
          <w:rFonts w:hint="eastAsia" w:ascii="宋体" w:hAnsi="宋体" w:cs="宋体"/>
          <w:sz w:val="24"/>
          <w:szCs w:val="24"/>
          <w:lang w:val="zh-CN"/>
        </w:rPr>
        <w:t>说明：每人填写一张表</w:t>
      </w:r>
    </w:p>
    <w:p>
      <w:pPr>
        <w:autoSpaceDE w:val="0"/>
        <w:autoSpaceDN w:val="0"/>
        <w:adjustRightInd w:val="0"/>
        <w:outlineLvl w:val="0"/>
        <w:rPr>
          <w:rFonts w:ascii="宋体" w:hAnsi="宋体" w:cs="宋体"/>
          <w:sz w:val="24"/>
          <w:szCs w:val="24"/>
        </w:rPr>
      </w:pPr>
    </w:p>
    <w:p>
      <w:pPr>
        <w:autoSpaceDE w:val="0"/>
        <w:autoSpaceDN w:val="0"/>
        <w:adjustRightInd w:val="0"/>
        <w:jc w:val="center"/>
        <w:outlineLvl w:val="0"/>
        <w:rPr>
          <w:rFonts w:ascii="黑体" w:eastAsia="黑体" w:cs="黑体"/>
          <w:b/>
          <w:bCs/>
          <w:sz w:val="32"/>
          <w:szCs w:val="32"/>
          <w:lang w:val="zh-CN"/>
        </w:rPr>
      </w:pPr>
    </w:p>
    <w:p>
      <w:pPr>
        <w:autoSpaceDE w:val="0"/>
        <w:autoSpaceDN w:val="0"/>
        <w:adjustRightInd w:val="0"/>
        <w:jc w:val="center"/>
        <w:outlineLvl w:val="0"/>
        <w:rPr>
          <w:rFonts w:eastAsia="黑体"/>
          <w:b/>
          <w:bCs/>
          <w:sz w:val="32"/>
          <w:szCs w:val="32"/>
          <w:lang w:val="zh-CN"/>
        </w:rPr>
      </w:pPr>
      <w:r>
        <w:rPr>
          <w:rFonts w:hint="eastAsia" w:ascii="黑体" w:eastAsia="黑体" w:cs="黑体"/>
          <w:b/>
          <w:bCs/>
          <w:sz w:val="32"/>
          <w:szCs w:val="32"/>
          <w:lang w:val="zh-CN"/>
        </w:rPr>
        <w:t>六、主要完成单位情况表</w:t>
      </w:r>
    </w:p>
    <w:tbl>
      <w:tblPr>
        <w:tblStyle w:val="7"/>
        <w:tblW w:w="9639" w:type="dxa"/>
        <w:jc w:val="center"/>
        <w:tblLayout w:type="fixed"/>
        <w:tblCellMar>
          <w:top w:w="0" w:type="dxa"/>
          <w:left w:w="108" w:type="dxa"/>
          <w:bottom w:w="0" w:type="dxa"/>
          <w:right w:w="108" w:type="dxa"/>
        </w:tblCellMar>
      </w:tblPr>
      <w:tblGrid>
        <w:gridCol w:w="1862"/>
        <w:gridCol w:w="1853"/>
        <w:gridCol w:w="1328"/>
        <w:gridCol w:w="1481"/>
        <w:gridCol w:w="1231"/>
        <w:gridCol w:w="1884"/>
      </w:tblGrid>
      <w:tr>
        <w:tblPrEx>
          <w:tblCellMar>
            <w:top w:w="0" w:type="dxa"/>
            <w:left w:w="108" w:type="dxa"/>
            <w:bottom w:w="0" w:type="dxa"/>
            <w:right w:w="108" w:type="dxa"/>
          </w:tblCellMar>
        </w:tblPrEx>
        <w:trPr>
          <w:jc w:val="center"/>
        </w:trPr>
        <w:tc>
          <w:tcPr>
            <w:tcW w:w="1844" w:type="dxa"/>
            <w:tcBorders>
              <w:top w:val="single" w:color="auto" w:sz="12"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单位名称</w:t>
            </w:r>
          </w:p>
        </w:tc>
        <w:tc>
          <w:tcPr>
            <w:tcW w:w="4616" w:type="dxa"/>
            <w:gridSpan w:val="3"/>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12"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r>
              <w:rPr>
                <w:rFonts w:hint="eastAsia" w:ascii="宋体" w:cs="宋体"/>
                <w:sz w:val="25"/>
                <w:szCs w:val="25"/>
                <w:lang w:val="zh-CN"/>
              </w:rPr>
              <w:t>所</w:t>
            </w:r>
            <w:r>
              <w:rPr>
                <w:rFonts w:ascii="宋体" w:cs="宋体"/>
                <w:sz w:val="25"/>
                <w:szCs w:val="25"/>
                <w:lang w:val="zh-CN"/>
              </w:rPr>
              <w:t xml:space="preserve"> </w:t>
            </w:r>
            <w:r>
              <w:rPr>
                <w:rFonts w:hint="eastAsia" w:ascii="宋体" w:cs="宋体"/>
                <w:sz w:val="25"/>
                <w:szCs w:val="25"/>
                <w:lang w:val="zh-CN"/>
              </w:rPr>
              <w:t>在</w:t>
            </w:r>
            <w:r>
              <w:rPr>
                <w:rFonts w:ascii="宋体" w:cs="宋体"/>
                <w:sz w:val="25"/>
                <w:szCs w:val="25"/>
                <w:lang w:val="zh-CN"/>
              </w:rPr>
              <w:t xml:space="preserve"> </w:t>
            </w:r>
            <w:r>
              <w:rPr>
                <w:rFonts w:hint="eastAsia" w:ascii="宋体" w:cs="宋体"/>
                <w:sz w:val="25"/>
                <w:szCs w:val="25"/>
                <w:lang w:val="zh-CN"/>
              </w:rPr>
              <w:t>地</w:t>
            </w:r>
          </w:p>
        </w:tc>
        <w:tc>
          <w:tcPr>
            <w:tcW w:w="1865" w:type="dxa"/>
            <w:tcBorders>
              <w:top w:val="single" w:color="auto" w:sz="12"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sz w:val="25"/>
                <w:szCs w:val="25"/>
                <w:lang w:val="zh-CN"/>
              </w:rPr>
            </w:pPr>
            <w:r>
              <w:rPr>
                <w:rFonts w:hint="eastAsia" w:ascii="宋体" w:cs="宋体"/>
                <w:sz w:val="25"/>
                <w:szCs w:val="25"/>
                <w:lang w:val="zh-CN"/>
              </w:rPr>
              <w:t>排</w:t>
            </w:r>
            <w:r>
              <w:rPr>
                <w:sz w:val="25"/>
                <w:szCs w:val="25"/>
                <w:lang w:val="zh-CN"/>
              </w:rPr>
              <w:t xml:space="preserve">    </w:t>
            </w:r>
            <w:r>
              <w:rPr>
                <w:rFonts w:hint="eastAsia" w:ascii="宋体" w:cs="宋体"/>
                <w:sz w:val="25"/>
                <w:szCs w:val="25"/>
                <w:lang w:val="zh-CN"/>
              </w:rPr>
              <w:t>名</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单位性质</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传</w:t>
            </w:r>
            <w:r>
              <w:rPr>
                <w:rFonts w:ascii="宋体" w:cs="宋体"/>
                <w:sz w:val="25"/>
                <w:szCs w:val="25"/>
                <w:lang w:val="zh-CN"/>
              </w:rPr>
              <w:t xml:space="preserve">    </w:t>
            </w:r>
            <w:r>
              <w:rPr>
                <w:rFonts w:hint="eastAsia" w:ascii="宋体" w:cs="宋体"/>
                <w:sz w:val="25"/>
                <w:szCs w:val="25"/>
                <w:lang w:val="zh-CN"/>
              </w:rPr>
              <w:t>真</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联</w:t>
            </w:r>
            <w:r>
              <w:rPr>
                <w:sz w:val="25"/>
                <w:szCs w:val="25"/>
                <w:lang w:val="zh-CN"/>
              </w:rPr>
              <w:t xml:space="preserve"> </w:t>
            </w:r>
            <w:r>
              <w:rPr>
                <w:rFonts w:hint="eastAsia" w:ascii="宋体" w:cs="宋体"/>
                <w:sz w:val="25"/>
                <w:szCs w:val="25"/>
                <w:lang w:val="zh-CN"/>
              </w:rPr>
              <w:t>系</w:t>
            </w:r>
            <w:r>
              <w:rPr>
                <w:sz w:val="25"/>
                <w:szCs w:val="25"/>
                <w:lang w:val="zh-CN"/>
              </w:rPr>
              <w:t xml:space="preserve"> </w:t>
            </w:r>
            <w:r>
              <w:rPr>
                <w:rFonts w:hint="eastAsia" w:ascii="宋体" w:cs="宋体"/>
                <w:sz w:val="25"/>
                <w:szCs w:val="25"/>
                <w:lang w:val="zh-CN"/>
              </w:rPr>
              <w:t>人</w:t>
            </w:r>
          </w:p>
        </w:tc>
        <w:tc>
          <w:tcPr>
            <w:tcW w:w="183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31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联系电话</w:t>
            </w:r>
          </w:p>
        </w:tc>
        <w:tc>
          <w:tcPr>
            <w:tcW w:w="1466"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移动电话</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b/>
                <w:bCs/>
                <w:sz w:val="25"/>
                <w:szCs w:val="25"/>
                <w:lang w:val="zh-CN"/>
              </w:rPr>
            </w:pPr>
            <w:r>
              <w:rPr>
                <w:rFonts w:hint="eastAsia" w:ascii="宋体" w:cs="宋体"/>
                <w:sz w:val="25"/>
                <w:szCs w:val="25"/>
                <w:lang w:val="zh-CN"/>
              </w:rPr>
              <w:t>通讯地址</w:t>
            </w:r>
          </w:p>
        </w:tc>
        <w:tc>
          <w:tcPr>
            <w:tcW w:w="4616" w:type="dxa"/>
            <w:gridSpan w:val="3"/>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19"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邮政编码</w:t>
            </w:r>
          </w:p>
        </w:tc>
        <w:tc>
          <w:tcPr>
            <w:tcW w:w="1865"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1844"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sz w:val="25"/>
                <w:szCs w:val="25"/>
                <w:lang w:val="zh-CN"/>
              </w:rPr>
            </w:pPr>
            <w:r>
              <w:rPr>
                <w:rFonts w:hint="eastAsia" w:ascii="宋体" w:cs="宋体"/>
                <w:sz w:val="25"/>
                <w:szCs w:val="25"/>
                <w:lang w:val="zh-CN"/>
              </w:rPr>
              <w:t>电子信箱</w:t>
            </w:r>
          </w:p>
        </w:tc>
        <w:tc>
          <w:tcPr>
            <w:tcW w:w="7700" w:type="dxa"/>
            <w:gridSpan w:val="5"/>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lang w:val="zh-CN"/>
              </w:rPr>
            </w:pPr>
          </w:p>
        </w:tc>
      </w:tr>
      <w:tr>
        <w:tblPrEx>
          <w:tblCellMar>
            <w:top w:w="0" w:type="dxa"/>
            <w:left w:w="108" w:type="dxa"/>
            <w:bottom w:w="0" w:type="dxa"/>
            <w:right w:w="108" w:type="dxa"/>
          </w:tblCellMar>
        </w:tblPrEx>
        <w:trPr>
          <w:jc w:val="center"/>
        </w:trPr>
        <w:tc>
          <w:tcPr>
            <w:tcW w:w="9544" w:type="dxa"/>
            <w:gridSpan w:val="6"/>
            <w:tcBorders>
              <w:top w:val="single" w:color="auto" w:sz="6" w:space="0"/>
              <w:left w:val="single" w:color="auto" w:sz="12" w:space="0"/>
              <w:bottom w:val="nil"/>
              <w:right w:val="single" w:color="auto" w:sz="12" w:space="0"/>
            </w:tcBorders>
          </w:tcPr>
          <w:p>
            <w:pPr>
              <w:autoSpaceDE w:val="0"/>
              <w:autoSpaceDN w:val="0"/>
              <w:adjustRightInd w:val="0"/>
              <w:jc w:val="left"/>
              <w:rPr>
                <w:rFonts w:ascii="宋体"/>
                <w:sz w:val="25"/>
                <w:szCs w:val="25"/>
                <w:lang w:val="zh-CN"/>
              </w:rPr>
            </w:pPr>
            <w:r>
              <w:rPr>
                <w:rFonts w:hint="eastAsia" w:ascii="黑体" w:eastAsia="黑体" w:cs="黑体"/>
                <w:lang w:val="zh-CN"/>
              </w:rPr>
              <w:t>对本项目技术创新和应用的贡献：</w:t>
            </w:r>
          </w:p>
        </w:tc>
      </w:tr>
      <w:tr>
        <w:tblPrEx>
          <w:tblCellMar>
            <w:top w:w="0" w:type="dxa"/>
            <w:left w:w="108" w:type="dxa"/>
            <w:bottom w:w="0" w:type="dxa"/>
            <w:right w:w="108" w:type="dxa"/>
          </w:tblCellMar>
        </w:tblPrEx>
        <w:trPr>
          <w:jc w:val="center"/>
        </w:trPr>
        <w:tc>
          <w:tcPr>
            <w:tcW w:w="9544" w:type="dxa"/>
            <w:gridSpan w:val="6"/>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单位盖章</w:t>
            </w:r>
          </w:p>
          <w:p>
            <w:pPr>
              <w:autoSpaceDE w:val="0"/>
              <w:autoSpaceDN w:val="0"/>
              <w:adjustRightInd w:val="0"/>
              <w:ind w:firstLine="5000" w:firstLineChars="2000"/>
              <w:jc w:val="left"/>
              <w:rPr>
                <w:rFonts w:ascii="楷体_GB2312" w:eastAsia="楷体_GB2312"/>
                <w:sz w:val="25"/>
                <w:szCs w:val="25"/>
                <w:lang w:val="zh-CN"/>
              </w:rPr>
            </w:pPr>
            <w:r>
              <w:rPr>
                <w:rFonts w:ascii="楷体_GB2312" w:eastAsia="楷体_GB2312" w:cs="楷体_GB2312"/>
                <w:sz w:val="25"/>
                <w:szCs w:val="25"/>
                <w:lang w:val="zh-CN"/>
              </w:rPr>
              <w:t xml:space="preserve"> </w:t>
            </w:r>
            <w:r>
              <w:rPr>
                <w:rFonts w:hint="eastAsia" w:ascii="楷体_GB2312" w:eastAsia="楷体_GB2312" w:cs="楷体_GB2312"/>
                <w:sz w:val="25"/>
                <w:szCs w:val="25"/>
                <w:lang w:val="zh-CN"/>
              </w:rPr>
              <w:t>年　　月　　日</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eastAsia="黑体"/>
          <w:b/>
          <w:bCs/>
          <w:sz w:val="32"/>
          <w:szCs w:val="32"/>
          <w:lang w:val="zh-CN"/>
        </w:rPr>
      </w:pPr>
      <w:r>
        <w:rPr>
          <w:rFonts w:eastAsia="黑体"/>
          <w:b/>
          <w:bCs/>
          <w:sz w:val="32"/>
          <w:szCs w:val="32"/>
          <w:lang w:val="zh-CN"/>
        </w:rPr>
        <w:t xml:space="preserve"> </w:t>
      </w:r>
      <w:r>
        <w:rPr>
          <w:rFonts w:hint="eastAsia" w:ascii="黑体" w:eastAsia="黑体" w:cs="黑体"/>
          <w:b/>
          <w:bCs/>
          <w:sz w:val="32"/>
          <w:szCs w:val="32"/>
          <w:lang w:val="zh-CN"/>
        </w:rPr>
        <w:t>七、推荐单位意见</w:t>
      </w:r>
    </w:p>
    <w:tbl>
      <w:tblPr>
        <w:tblStyle w:val="7"/>
        <w:tblW w:w="9639" w:type="dxa"/>
        <w:jc w:val="center"/>
        <w:tblLayout w:type="fixed"/>
        <w:tblCellMar>
          <w:top w:w="0" w:type="dxa"/>
          <w:left w:w="28" w:type="dxa"/>
          <w:bottom w:w="0" w:type="dxa"/>
          <w:right w:w="28" w:type="dxa"/>
        </w:tblCellMar>
      </w:tblPr>
      <w:tblGrid>
        <w:gridCol w:w="9639"/>
      </w:tblGrid>
      <w:tr>
        <w:tblPrEx>
          <w:tblCellMar>
            <w:top w:w="0" w:type="dxa"/>
            <w:left w:w="28" w:type="dxa"/>
            <w:bottom w:w="0" w:type="dxa"/>
            <w:right w:w="2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楷体_GB2312" w:eastAsia="楷体_GB2312"/>
                <w:sz w:val="25"/>
                <w:szCs w:val="25"/>
                <w:lang w:val="zh-CN"/>
              </w:rPr>
            </w:pPr>
          </w:p>
          <w:p>
            <w:pPr>
              <w:autoSpaceDE w:val="0"/>
              <w:autoSpaceDN w:val="0"/>
              <w:adjustRightInd w:val="0"/>
              <w:jc w:val="left"/>
              <w:rPr>
                <w:rFonts w:ascii="楷体_GB2312" w:eastAsia="楷体_GB2312"/>
                <w:sz w:val="25"/>
                <w:szCs w:val="25"/>
                <w:lang w:val="zh-CN"/>
              </w:rPr>
            </w:pPr>
          </w:p>
        </w:tc>
      </w:tr>
      <w:tr>
        <w:tblPrEx>
          <w:tblCellMar>
            <w:top w:w="0" w:type="dxa"/>
            <w:left w:w="28" w:type="dxa"/>
            <w:bottom w:w="0" w:type="dxa"/>
            <w:right w:w="2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ind w:left="6375" w:hanging="6375" w:hangingChars="2550"/>
              <w:jc w:val="left"/>
              <w:rPr>
                <w:rFonts w:ascii="仿宋_GB2312" w:eastAsia="仿宋_GB2312"/>
                <w:lang w:val="zh-CN"/>
              </w:rPr>
            </w:pPr>
            <w:r>
              <w:rPr>
                <w:rFonts w:ascii="宋体" w:cs="宋体"/>
                <w:sz w:val="25"/>
                <w:szCs w:val="25"/>
                <w:lang w:val="zh-CN"/>
              </w:rPr>
              <w:t xml:space="preserve">                                                 </w:t>
            </w:r>
            <w:r>
              <w:rPr>
                <w:rFonts w:hint="eastAsia" w:ascii="宋体" w:cs="宋体"/>
                <w:sz w:val="25"/>
                <w:szCs w:val="25"/>
                <w:lang w:val="zh-CN"/>
              </w:rPr>
              <w:t>推荐单位（盖章）</w:t>
            </w:r>
            <w:r>
              <w:rPr>
                <w:rFonts w:ascii="宋体" w:cs="宋体"/>
                <w:sz w:val="25"/>
                <w:szCs w:val="25"/>
                <w:lang w:val="zh-CN"/>
              </w:rPr>
              <w:t xml:space="preserve">                                                                                                                                                </w:t>
            </w:r>
            <w:r>
              <w:rPr>
                <w:rFonts w:hint="eastAsia" w:ascii="宋体" w:cs="宋体"/>
                <w:sz w:val="25"/>
                <w:szCs w:val="25"/>
                <w:lang w:val="zh-CN"/>
              </w:rPr>
              <w:t>年</w:t>
            </w:r>
            <w:r>
              <w:rPr>
                <w:rFonts w:ascii="宋体" w:cs="宋体"/>
                <w:sz w:val="25"/>
                <w:szCs w:val="25"/>
                <w:lang w:val="zh-CN"/>
              </w:rPr>
              <w:t xml:space="preserve">   </w:t>
            </w:r>
            <w:r>
              <w:rPr>
                <w:rFonts w:hint="eastAsia" w:ascii="宋体" w:cs="宋体"/>
                <w:sz w:val="25"/>
                <w:szCs w:val="25"/>
                <w:lang w:val="zh-CN"/>
              </w:rPr>
              <w:t>月</w:t>
            </w:r>
            <w:r>
              <w:rPr>
                <w:rFonts w:ascii="宋体" w:cs="宋体"/>
                <w:sz w:val="25"/>
                <w:szCs w:val="25"/>
                <w:lang w:val="zh-CN"/>
              </w:rPr>
              <w:t xml:space="preserve">   </w:t>
            </w:r>
            <w:r>
              <w:rPr>
                <w:rFonts w:hint="eastAsia" w:ascii="宋体" w:cs="宋体"/>
                <w:sz w:val="25"/>
                <w:szCs w:val="25"/>
                <w:lang w:val="zh-CN"/>
              </w:rPr>
              <w:t>日</w:t>
            </w:r>
            <w:r>
              <w:rPr>
                <w:rFonts w:ascii="宋体" w:cs="宋体"/>
                <w:sz w:val="25"/>
                <w:szCs w:val="25"/>
                <w:lang w:val="zh-CN"/>
              </w:rPr>
              <w:t xml:space="preserve"> </w:t>
            </w: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outlineLvl w:val="0"/>
        <w:rPr>
          <w:rFonts w:ascii="仿宋_GB2312" w:eastAsia="仿宋_GB2312"/>
          <w:b/>
          <w:bCs/>
          <w:lang w:val="zh-CN"/>
        </w:rPr>
      </w:pPr>
      <w:r>
        <w:rPr>
          <w:rFonts w:hint="eastAsia" w:ascii="黑体" w:eastAsia="黑体" w:cs="黑体"/>
          <w:b/>
          <w:bCs/>
          <w:sz w:val="32"/>
          <w:szCs w:val="32"/>
          <w:lang w:val="zh-CN"/>
        </w:rPr>
        <w:t>八、主要证明目录</w:t>
      </w:r>
    </w:p>
    <w:tbl>
      <w:tblPr>
        <w:tblStyle w:val="7"/>
        <w:tblW w:w="9639" w:type="dxa"/>
        <w:jc w:val="center"/>
        <w:tblLayout w:type="fixed"/>
        <w:tblCellMar>
          <w:top w:w="0" w:type="dxa"/>
          <w:left w:w="108" w:type="dxa"/>
          <w:bottom w:w="0" w:type="dxa"/>
          <w:right w:w="108" w:type="dxa"/>
        </w:tblCellMar>
      </w:tblPr>
      <w:tblGrid>
        <w:gridCol w:w="2587"/>
        <w:gridCol w:w="2082"/>
        <w:gridCol w:w="1459"/>
        <w:gridCol w:w="1459"/>
        <w:gridCol w:w="2052"/>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1</w:t>
            </w:r>
            <w:r>
              <w:rPr>
                <w:rFonts w:hint="eastAsia" w:ascii="黑体" w:eastAsia="黑体" w:cs="黑体"/>
                <w:sz w:val="25"/>
                <w:szCs w:val="25"/>
                <w:lang w:val="zh-CN"/>
              </w:rPr>
              <w:t>．应用单位目录</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应用单位名称</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应用起始时间</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应用单位联</w:t>
            </w:r>
            <w:r>
              <w:rPr>
                <w:rFonts w:ascii="宋体" w:cs="宋体"/>
                <w:lang w:val="zh-CN"/>
              </w:rPr>
              <w:t xml:space="preserve"> </w:t>
            </w:r>
            <w:r>
              <w:rPr>
                <w:rFonts w:hint="eastAsia" w:ascii="宋体" w:cs="宋体"/>
                <w:lang w:val="zh-CN"/>
              </w:rPr>
              <w:t>系人及电话</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宋体"/>
                <w:lang w:val="zh-CN"/>
              </w:rPr>
            </w:pPr>
            <w:r>
              <w:rPr>
                <w:rFonts w:hint="eastAsia" w:ascii="宋体" w:cs="宋体"/>
                <w:lang w:val="zh-CN"/>
              </w:rPr>
              <w:t>使用本项目产生的经济效益（万元）</w:t>
            </w: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宋体"/>
                <w:lang w:val="zh-CN"/>
              </w:rPr>
            </w:pPr>
            <w:r>
              <w:rPr>
                <w:rFonts w:hint="eastAsia" w:ascii="宋体" w:cs="宋体"/>
                <w:lang w:val="zh-CN"/>
              </w:rPr>
              <w:t>已提交应用证明（√）</w:t>
            </w: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r>
              <w:rPr>
                <w:rFonts w:hint="eastAsia" w:ascii="楷体_GB2312" w:eastAsia="楷体_GB2312" w:cs="楷体_GB2312"/>
                <w:lang w:val="zh-CN"/>
              </w:rPr>
              <w:t>年</w:t>
            </w:r>
            <w:r>
              <w:rPr>
                <w:rFonts w:ascii="楷体_GB2312" w:eastAsia="楷体_GB2312" w:cs="楷体_GB2312"/>
                <w:lang w:val="zh-CN"/>
              </w:rPr>
              <w:t xml:space="preserve">  </w:t>
            </w:r>
            <w:r>
              <w:rPr>
                <w:rFonts w:hint="eastAsia" w:ascii="楷体_GB2312" w:eastAsia="楷体_GB2312" w:cs="楷体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ascii="楷体_GB2312" w:eastAsia="楷体_GB2312" w:cs="楷体_GB2312"/>
                <w:sz w:val="25"/>
                <w:szCs w:val="25"/>
                <w:lang w:val="zh-CN"/>
              </w:rPr>
            </w:pPr>
            <w:r>
              <w:rPr>
                <w:rFonts w:ascii="楷体_GB2312" w:eastAsia="楷体_GB2312" w:cs="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nil"/>
              <w:right w:val="single" w:color="auto" w:sz="6" w:space="0"/>
            </w:tcBorders>
          </w:tcPr>
          <w:p>
            <w:pPr>
              <w:autoSpaceDE w:val="0"/>
              <w:autoSpaceDN w:val="0"/>
              <w:adjustRightInd w:val="0"/>
              <w:jc w:val="left"/>
              <w:rPr>
                <w:rFonts w:eastAsia="楷体_GB2312"/>
                <w:sz w:val="25"/>
                <w:szCs w:val="25"/>
                <w:lang w:val="zh-CN"/>
              </w:rPr>
            </w:pPr>
            <w:r>
              <w:rPr>
                <w:rFonts w:eastAsia="楷体_GB2312"/>
                <w:sz w:val="25"/>
                <w:szCs w:val="25"/>
                <w:lang w:val="zh-CN"/>
              </w:rPr>
              <w:t xml:space="preserve"> </w:t>
            </w:r>
          </w:p>
        </w:tc>
        <w:tc>
          <w:tcPr>
            <w:tcW w:w="2058" w:type="dxa"/>
            <w:tcBorders>
              <w:top w:val="single" w:color="auto" w:sz="6" w:space="0"/>
              <w:left w:val="single" w:color="auto" w:sz="6" w:space="0"/>
              <w:bottom w:val="nil"/>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nil"/>
              <w:right w:val="single" w:color="auto" w:sz="6" w:space="0"/>
            </w:tcBorders>
          </w:tcPr>
          <w:p>
            <w:pPr>
              <w:autoSpaceDE w:val="0"/>
              <w:autoSpaceDN w:val="0"/>
              <w:adjustRightInd w:val="0"/>
              <w:jc w:val="left"/>
              <w:rPr>
                <w:rFonts w:ascii="楷体_GB2312" w:eastAsia="楷体_GB2312"/>
                <w:sz w:val="25"/>
                <w:szCs w:val="25"/>
                <w:lang w:val="zh-CN"/>
              </w:rPr>
            </w:pPr>
          </w:p>
        </w:tc>
        <w:tc>
          <w:tcPr>
            <w:tcW w:w="2028" w:type="dxa"/>
            <w:tcBorders>
              <w:top w:val="single" w:color="auto" w:sz="6" w:space="0"/>
              <w:left w:val="single" w:color="auto" w:sz="6" w:space="0"/>
              <w:bottom w:val="nil"/>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255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20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r>
              <w:rPr>
                <w:rFonts w:hint="eastAsia" w:ascii="仿宋_GB2312" w:eastAsia="仿宋_GB2312" w:cs="仿宋_GB2312"/>
                <w:lang w:val="zh-CN"/>
              </w:rPr>
              <w:t>年</w:t>
            </w:r>
            <w:r>
              <w:rPr>
                <w:rFonts w:ascii="仿宋_GB2312" w:eastAsia="仿宋_GB2312" w:cs="仿宋_GB2312"/>
                <w:lang w:val="zh-CN"/>
              </w:rPr>
              <w:t xml:space="preserve">  </w:t>
            </w:r>
            <w:r>
              <w:rPr>
                <w:rFonts w:hint="eastAsia" w:ascii="仿宋_GB2312" w:eastAsia="仿宋_GB2312" w:cs="仿宋_GB2312"/>
                <w:lang w:val="zh-CN"/>
              </w:rPr>
              <w:t>　月</w:t>
            </w: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楷体_GB2312" w:eastAsia="楷体_GB2312"/>
                <w:sz w:val="25"/>
                <w:szCs w:val="25"/>
                <w:lang w:val="zh-CN"/>
              </w:rPr>
            </w:pPr>
          </w:p>
        </w:tc>
        <w:tc>
          <w:tcPr>
            <w:tcW w:w="1442"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ascii="仿宋_GB2312" w:eastAsia="仿宋_GB2312"/>
                <w:lang w:val="zh-CN"/>
              </w:rPr>
            </w:pPr>
          </w:p>
        </w:tc>
        <w:tc>
          <w:tcPr>
            <w:tcW w:w="2028"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9639"/>
      </w:tblGrid>
      <w:tr>
        <w:tblPrEx>
          <w:tblCellMar>
            <w:top w:w="0" w:type="dxa"/>
            <w:left w:w="108" w:type="dxa"/>
            <w:bottom w:w="0" w:type="dxa"/>
            <w:right w:w="108" w:type="dxa"/>
          </w:tblCellMar>
        </w:tblPrEx>
        <w:trPr>
          <w:jc w:val="center"/>
        </w:trPr>
        <w:tc>
          <w:tcPr>
            <w:tcW w:w="9526" w:type="dxa"/>
            <w:tcBorders>
              <w:top w:val="single" w:color="auto" w:sz="12" w:space="0"/>
              <w:left w:val="single" w:color="auto" w:sz="12" w:space="0"/>
              <w:bottom w:val="nil"/>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2</w:t>
            </w:r>
            <w:r>
              <w:rPr>
                <w:rFonts w:hint="eastAsia" w:ascii="黑体" w:eastAsia="黑体" w:cs="黑体"/>
                <w:sz w:val="25"/>
                <w:szCs w:val="25"/>
                <w:lang w:val="zh-CN"/>
              </w:rPr>
              <w:t>．技术评价证明及国家法律法规要求行业审批文件目录</w:t>
            </w:r>
          </w:p>
        </w:tc>
      </w:tr>
      <w:tr>
        <w:tblPrEx>
          <w:tblCellMar>
            <w:top w:w="0" w:type="dxa"/>
            <w:left w:w="108" w:type="dxa"/>
            <w:bottom w:w="0" w:type="dxa"/>
            <w:right w:w="108" w:type="dxa"/>
          </w:tblCellMar>
        </w:tblPrEx>
        <w:trPr>
          <w:jc w:val="center"/>
        </w:trPr>
        <w:tc>
          <w:tcPr>
            <w:tcW w:w="9526" w:type="dxa"/>
            <w:tcBorders>
              <w:top w:val="nil"/>
              <w:left w:val="single" w:color="auto" w:sz="12" w:space="0"/>
              <w:bottom w:val="single" w:color="auto" w:sz="12" w:space="0"/>
              <w:right w:val="single" w:color="auto" w:sz="12" w:space="0"/>
            </w:tcBorders>
          </w:tcPr>
          <w:p>
            <w:pPr>
              <w:autoSpaceDE w:val="0"/>
              <w:autoSpaceDN w:val="0"/>
              <w:adjustRightInd w:val="0"/>
              <w:jc w:val="left"/>
              <w:rPr>
                <w:rFonts w:ascii="楷体_GB2312"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tbl>
      <w:tblPr>
        <w:tblStyle w:val="7"/>
        <w:tblW w:w="9639" w:type="dxa"/>
        <w:jc w:val="center"/>
        <w:tblLayout w:type="fixed"/>
        <w:tblCellMar>
          <w:top w:w="0" w:type="dxa"/>
          <w:left w:w="108" w:type="dxa"/>
          <w:bottom w:w="0" w:type="dxa"/>
          <w:right w:w="108" w:type="dxa"/>
        </w:tblCellMar>
      </w:tblPr>
      <w:tblGrid>
        <w:gridCol w:w="3103"/>
        <w:gridCol w:w="1981"/>
        <w:gridCol w:w="1563"/>
        <w:gridCol w:w="1252"/>
        <w:gridCol w:w="1740"/>
      </w:tblGrid>
      <w:tr>
        <w:tblPrEx>
          <w:tblCellMar>
            <w:top w:w="0" w:type="dxa"/>
            <w:left w:w="108" w:type="dxa"/>
            <w:bottom w:w="0" w:type="dxa"/>
            <w:right w:w="108" w:type="dxa"/>
          </w:tblCellMar>
        </w:tblPrEx>
        <w:trPr>
          <w:jc w:val="center"/>
        </w:trPr>
        <w:tc>
          <w:tcPr>
            <w:tcW w:w="9526" w:type="dxa"/>
            <w:gridSpan w:val="5"/>
            <w:tcBorders>
              <w:top w:val="single" w:color="auto" w:sz="12" w:space="0"/>
              <w:left w:val="single" w:color="auto" w:sz="12" w:space="0"/>
              <w:bottom w:val="single" w:color="auto" w:sz="6" w:space="0"/>
              <w:right w:val="single" w:color="auto" w:sz="12" w:space="0"/>
            </w:tcBorders>
          </w:tcPr>
          <w:p>
            <w:pPr>
              <w:autoSpaceDE w:val="0"/>
              <w:autoSpaceDN w:val="0"/>
              <w:adjustRightInd w:val="0"/>
              <w:jc w:val="left"/>
              <w:rPr>
                <w:rFonts w:ascii="黑体" w:eastAsia="黑体"/>
                <w:sz w:val="25"/>
                <w:szCs w:val="25"/>
                <w:lang w:val="zh-CN"/>
              </w:rPr>
            </w:pPr>
            <w:r>
              <w:rPr>
                <w:rFonts w:ascii="黑体" w:eastAsia="黑体" w:cs="黑体"/>
                <w:sz w:val="25"/>
                <w:szCs w:val="25"/>
                <w:lang w:val="zh-CN"/>
              </w:rPr>
              <w:t>3</w:t>
            </w:r>
            <w:r>
              <w:rPr>
                <w:rFonts w:hint="eastAsia" w:ascii="黑体" w:eastAsia="黑体" w:cs="黑体"/>
                <w:sz w:val="25"/>
                <w:szCs w:val="25"/>
                <w:lang w:val="zh-CN"/>
              </w:rPr>
              <w:t>．知识产权证明目录</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授权（申请）项目名称</w:t>
            </w: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知识产权类别</w:t>
            </w: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国</w:t>
            </w:r>
            <w:r>
              <w:rPr>
                <w:rFonts w:ascii="宋体" w:cs="宋体"/>
                <w:lang w:val="zh-CN"/>
              </w:rPr>
              <w:t xml:space="preserve"> </w:t>
            </w:r>
            <w:r>
              <w:rPr>
                <w:rFonts w:hint="eastAsia" w:ascii="宋体" w:cs="宋体"/>
                <w:lang w:val="zh-CN"/>
              </w:rPr>
              <w:t>（区）</w:t>
            </w:r>
            <w:r>
              <w:rPr>
                <w:rFonts w:ascii="宋体" w:cs="宋体"/>
                <w:lang w:val="zh-CN"/>
              </w:rPr>
              <w:t xml:space="preserve"> </w:t>
            </w:r>
            <w:r>
              <w:rPr>
                <w:rFonts w:hint="eastAsia" w:ascii="宋体" w:cs="宋体"/>
                <w:lang w:val="zh-CN"/>
              </w:rPr>
              <w:t>别</w:t>
            </w: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lang w:val="zh-CN"/>
              </w:rPr>
            </w:pPr>
            <w:r>
              <w:rPr>
                <w:rFonts w:hint="eastAsia" w:ascii="宋体" w:cs="宋体"/>
                <w:lang w:val="zh-CN"/>
              </w:rPr>
              <w:t>申</w:t>
            </w:r>
            <w:r>
              <w:rPr>
                <w:rFonts w:ascii="宋体" w:cs="宋体"/>
                <w:lang w:val="zh-CN"/>
              </w:rPr>
              <w:t xml:space="preserve"> </w:t>
            </w:r>
            <w:r>
              <w:rPr>
                <w:rFonts w:hint="eastAsia" w:ascii="宋体" w:cs="宋体"/>
                <w:lang w:val="zh-CN"/>
              </w:rPr>
              <w:t>请</w:t>
            </w:r>
            <w:r>
              <w:rPr>
                <w:rFonts w:ascii="宋体" w:cs="宋体"/>
                <w:lang w:val="zh-CN"/>
              </w:rPr>
              <w:t xml:space="preserve"> </w:t>
            </w:r>
            <w:r>
              <w:rPr>
                <w:rFonts w:hint="eastAsia" w:ascii="宋体" w:cs="宋体"/>
                <w:lang w:val="zh-CN"/>
              </w:rPr>
              <w:t>号</w:t>
            </w: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宋体"/>
                <w:lang w:val="zh-CN"/>
              </w:rPr>
            </w:pPr>
            <w:r>
              <w:rPr>
                <w:rFonts w:hint="eastAsia" w:ascii="宋体" w:cs="宋体"/>
                <w:lang w:val="zh-CN"/>
              </w:rPr>
              <w:t>授</w:t>
            </w:r>
            <w:r>
              <w:rPr>
                <w:rFonts w:ascii="宋体" w:cs="宋体"/>
                <w:lang w:val="zh-CN"/>
              </w:rPr>
              <w:t xml:space="preserve">  </w:t>
            </w:r>
            <w:r>
              <w:rPr>
                <w:rFonts w:hint="eastAsia" w:ascii="宋体" w:cs="宋体"/>
                <w:lang w:val="zh-CN"/>
              </w:rPr>
              <w:t>权</w:t>
            </w:r>
            <w:r>
              <w:rPr>
                <w:rFonts w:ascii="宋体" w:cs="宋体"/>
                <w:lang w:val="zh-CN"/>
              </w:rPr>
              <w:t xml:space="preserve"> </w:t>
            </w:r>
            <w:r>
              <w:rPr>
                <w:rFonts w:hint="eastAsia" w:ascii="宋体" w:cs="宋体"/>
                <w:lang w:val="zh-CN"/>
              </w:rPr>
              <w:t>号</w:t>
            </w: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楷体_GB2312"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ascii="楷体_GB2312"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6" w:space="0"/>
              <w:right w:val="single" w:color="auto" w:sz="12" w:space="0"/>
            </w:tcBorders>
          </w:tcPr>
          <w:p>
            <w:pPr>
              <w:autoSpaceDE w:val="0"/>
              <w:autoSpaceDN w:val="0"/>
              <w:adjustRightInd w:val="0"/>
              <w:jc w:val="left"/>
              <w:rPr>
                <w:rFonts w:eastAsia="楷体_GB2312"/>
                <w:sz w:val="25"/>
                <w:szCs w:val="25"/>
                <w:lang w:val="zh-CN"/>
              </w:rPr>
            </w:pPr>
          </w:p>
        </w:tc>
      </w:tr>
      <w:tr>
        <w:tblPrEx>
          <w:tblCellMar>
            <w:top w:w="0" w:type="dxa"/>
            <w:left w:w="108" w:type="dxa"/>
            <w:bottom w:w="0" w:type="dxa"/>
            <w:right w:w="108" w:type="dxa"/>
          </w:tblCellMar>
        </w:tblPrEx>
        <w:trPr>
          <w:jc w:val="center"/>
        </w:trPr>
        <w:tc>
          <w:tcPr>
            <w:tcW w:w="3066" w:type="dxa"/>
            <w:tcBorders>
              <w:top w:val="single" w:color="auto" w:sz="6" w:space="0"/>
              <w:left w:val="single" w:color="auto" w:sz="12"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958"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545"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237" w:type="dxa"/>
            <w:tcBorders>
              <w:top w:val="single" w:color="auto" w:sz="6" w:space="0"/>
              <w:left w:val="single" w:color="auto" w:sz="6" w:space="0"/>
              <w:bottom w:val="single" w:color="auto" w:sz="12" w:space="0"/>
              <w:right w:val="single" w:color="auto" w:sz="6" w:space="0"/>
            </w:tcBorders>
          </w:tcPr>
          <w:p>
            <w:pPr>
              <w:autoSpaceDE w:val="0"/>
              <w:autoSpaceDN w:val="0"/>
              <w:adjustRightInd w:val="0"/>
              <w:jc w:val="left"/>
              <w:rPr>
                <w:rFonts w:eastAsia="楷体_GB2312"/>
                <w:sz w:val="25"/>
                <w:szCs w:val="25"/>
                <w:lang w:val="zh-CN"/>
              </w:rPr>
            </w:pPr>
          </w:p>
        </w:tc>
        <w:tc>
          <w:tcPr>
            <w:tcW w:w="1720" w:type="dxa"/>
            <w:tcBorders>
              <w:top w:val="single" w:color="auto" w:sz="6" w:space="0"/>
              <w:left w:val="single" w:color="auto" w:sz="6" w:space="0"/>
              <w:bottom w:val="single" w:color="auto" w:sz="12" w:space="0"/>
              <w:right w:val="single" w:color="auto" w:sz="12" w:space="0"/>
            </w:tcBorders>
          </w:tcPr>
          <w:p>
            <w:pPr>
              <w:autoSpaceDE w:val="0"/>
              <w:autoSpaceDN w:val="0"/>
              <w:adjustRightInd w:val="0"/>
              <w:jc w:val="left"/>
              <w:rPr>
                <w:rFonts w:eastAsia="楷体_GB2312"/>
                <w:sz w:val="25"/>
                <w:szCs w:val="25"/>
                <w:lang w:val="zh-CN"/>
              </w:rPr>
            </w:pPr>
          </w:p>
        </w:tc>
      </w:tr>
    </w:tbl>
    <w:p>
      <w:pPr>
        <w:autoSpaceDE w:val="0"/>
        <w:autoSpaceDN w:val="0"/>
        <w:adjustRightInd w:val="0"/>
        <w:jc w:val="center"/>
        <w:rPr>
          <w:rFonts w:ascii="黑体" w:eastAsia="黑体"/>
          <w:b/>
          <w:bCs/>
          <w:sz w:val="15"/>
          <w:szCs w:val="15"/>
          <w:lang w:val="zh-CN"/>
        </w:rPr>
      </w:pPr>
    </w:p>
    <w:p>
      <w:pPr>
        <w:autoSpaceDE w:val="0"/>
        <w:autoSpaceDN w:val="0"/>
        <w:adjustRightInd w:val="0"/>
        <w:jc w:val="center"/>
        <w:rPr>
          <w:rFonts w:ascii="黑体" w:eastAsia="黑体"/>
          <w:b/>
          <w:bCs/>
          <w:sz w:val="15"/>
          <w:szCs w:val="15"/>
          <w:lang w:val="zh-CN"/>
        </w:rPr>
      </w:pPr>
    </w:p>
    <w:p>
      <w:pPr>
        <w:autoSpaceDE w:val="0"/>
        <w:autoSpaceDN w:val="0"/>
        <w:adjustRightInd w:val="0"/>
        <w:jc w:val="left"/>
        <w:outlineLvl w:val="0"/>
        <w:rPr>
          <w:rFonts w:ascii="黑体" w:eastAsia="黑体" w:cs="黑体"/>
          <w:b/>
          <w:bCs/>
          <w:sz w:val="32"/>
          <w:szCs w:val="32"/>
          <w:lang w:val="zh-CN"/>
        </w:rPr>
      </w:pPr>
    </w:p>
    <w:p>
      <w:pPr>
        <w:autoSpaceDE w:val="0"/>
        <w:autoSpaceDN w:val="0"/>
        <w:adjustRightInd w:val="0"/>
        <w:jc w:val="left"/>
        <w:outlineLvl w:val="0"/>
        <w:rPr>
          <w:rFonts w:ascii="黑体" w:eastAsia="黑体" w:cs="黑体"/>
          <w:b/>
          <w:bCs/>
          <w:sz w:val="32"/>
          <w:szCs w:val="32"/>
          <w:lang w:val="zh-CN"/>
        </w:rPr>
      </w:pPr>
    </w:p>
    <w:p>
      <w:pPr>
        <w:autoSpaceDE w:val="0"/>
        <w:autoSpaceDN w:val="0"/>
        <w:adjustRightInd w:val="0"/>
        <w:jc w:val="left"/>
        <w:outlineLvl w:val="0"/>
        <w:rPr>
          <w:rFonts w:ascii="黑体" w:eastAsia="黑体" w:cs="黑体"/>
          <w:b/>
          <w:bCs/>
          <w:sz w:val="32"/>
          <w:szCs w:val="32"/>
          <w:lang w:val="zh-CN"/>
        </w:rPr>
      </w:pPr>
    </w:p>
    <w:p>
      <w:pPr>
        <w:autoSpaceDE w:val="0"/>
        <w:autoSpaceDN w:val="0"/>
        <w:adjustRightInd w:val="0"/>
        <w:jc w:val="left"/>
        <w:outlineLvl w:val="0"/>
        <w:rPr>
          <w:rFonts w:ascii="黑体" w:eastAsia="黑体"/>
          <w:b/>
          <w:bCs/>
          <w:sz w:val="32"/>
          <w:szCs w:val="32"/>
          <w:lang w:val="zh-CN"/>
        </w:rPr>
      </w:pPr>
      <w:r>
        <w:rPr>
          <w:rFonts w:hint="eastAsia" w:ascii="黑体" w:eastAsia="黑体" w:cs="黑体"/>
          <w:b/>
          <w:bCs/>
          <w:sz w:val="32"/>
          <w:szCs w:val="32"/>
          <w:lang w:val="zh-CN"/>
        </w:rPr>
        <w:t>附　件</w:t>
      </w:r>
    </w:p>
    <w:p>
      <w:pPr>
        <w:autoSpaceDE w:val="0"/>
        <w:autoSpaceDN w:val="0"/>
        <w:adjustRightInd w:val="0"/>
        <w:spacing w:line="360" w:lineRule="auto"/>
        <w:ind w:firstLine="480"/>
        <w:rPr>
          <w:rFonts w:eastAsia="仿宋_GB2312"/>
          <w:sz w:val="24"/>
          <w:szCs w:val="24"/>
          <w:lang w:val="zh-CN"/>
        </w:rPr>
      </w:pP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w:t>
      </w:r>
    </w:p>
    <w:p>
      <w:pPr>
        <w:autoSpaceDE w:val="0"/>
        <w:autoSpaceDN w:val="0"/>
        <w:adjustRightInd w:val="0"/>
        <w:spacing w:line="360" w:lineRule="auto"/>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w:t>
      </w:r>
    </w:p>
    <w:p>
      <w:pPr>
        <w:autoSpaceDE w:val="0"/>
        <w:autoSpaceDN w:val="0"/>
        <w:adjustRightInd w:val="0"/>
        <w:spacing w:line="360" w:lineRule="auto"/>
        <w:ind w:firstLine="200"/>
        <w:jc w:val="center"/>
        <w:outlineLvl w:val="0"/>
        <w:rPr>
          <w:rFonts w:ascii="长城小标宋体" w:eastAsia="长城小标宋体"/>
          <w:b/>
          <w:bCs/>
          <w:kern w:val="0"/>
          <w:sz w:val="28"/>
          <w:szCs w:val="28"/>
          <w:lang w:val="zh-CN"/>
        </w:rPr>
      </w:pPr>
      <w:r>
        <w:rPr>
          <w:rFonts w:eastAsia="仿宋_GB2312"/>
          <w:b/>
          <w:bCs/>
          <w:lang w:val="zh-CN"/>
        </w:rPr>
        <w:br w:type="page"/>
      </w:r>
      <w:r>
        <w:rPr>
          <w:rFonts w:hint="eastAsia" w:ascii="长城小标宋体" w:eastAsia="长城小标宋体" w:cs="长城小标宋体"/>
          <w:b/>
          <w:bCs/>
          <w:sz w:val="28"/>
          <w:szCs w:val="28"/>
          <w:lang w:val="zh-CN"/>
        </w:rPr>
        <w:t>《江苏省制冷学会科学技术进步奖推荐书》填写说明</w:t>
      </w:r>
    </w:p>
    <w:p>
      <w:pPr>
        <w:autoSpaceDE w:val="0"/>
        <w:autoSpaceDN w:val="0"/>
        <w:adjustRightInd w:val="0"/>
        <w:spacing w:line="360" w:lineRule="auto"/>
        <w:ind w:firstLine="420"/>
        <w:jc w:val="left"/>
        <w:rPr>
          <w:rFonts w:eastAsia="长城小标宋体"/>
          <w:lang w:val="zh-CN"/>
        </w:rPr>
      </w:pPr>
      <w:r>
        <w:rPr>
          <w:rFonts w:eastAsia="长城小标宋体"/>
          <w:lang w:val="zh-CN"/>
        </w:rPr>
        <w:t xml:space="preserve"> </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《江苏省制冷学会科学技术奖推荐书》要严格按江苏省制冷学会科学技术奖励工作办公室当年推荐通知的要求报送材料。</w:t>
      </w:r>
    </w:p>
    <w:p>
      <w:pPr>
        <w:autoSpaceDE w:val="0"/>
        <w:autoSpaceDN w:val="0"/>
        <w:adjustRightInd w:val="0"/>
        <w:spacing w:line="420" w:lineRule="exact"/>
        <w:ind w:firstLine="480"/>
        <w:outlineLvl w:val="0"/>
        <w:rPr>
          <w:rFonts w:ascii="仿宋_GB2312" w:eastAsia="仿宋_GB2312"/>
          <w:b/>
          <w:bCs/>
          <w:sz w:val="24"/>
          <w:szCs w:val="24"/>
          <w:lang w:val="zh-CN"/>
        </w:rPr>
      </w:pPr>
      <w:r>
        <w:rPr>
          <w:rFonts w:hint="eastAsia" w:ascii="仿宋_GB2312" w:eastAsia="仿宋_GB2312" w:cs="仿宋_GB2312"/>
          <w:sz w:val="24"/>
          <w:szCs w:val="24"/>
          <w:lang w:val="zh-CN"/>
        </w:rPr>
        <w:t>　　</w:t>
      </w:r>
      <w:r>
        <w:rPr>
          <w:rFonts w:hint="eastAsia" w:ascii="仿宋_GB2312" w:eastAsia="仿宋_GB2312" w:cs="仿宋_GB2312"/>
          <w:b/>
          <w:bCs/>
          <w:sz w:val="24"/>
          <w:szCs w:val="24"/>
          <w:lang w:val="zh-CN"/>
        </w:rPr>
        <w:t>一、项目基本情况</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《专业评审组》由江苏省制冷学会科学技术奖励工作办公室填写。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《序号》、《编号》由江苏省制冷学会科学技术奖励工作办公室填写。</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《项目名称（中文）》应当简明、准确地反映出项目的技术内容和特征，字数（含符号）不超过</w:t>
      </w:r>
      <w:r>
        <w:rPr>
          <w:rFonts w:eastAsia="仿宋_GB2312"/>
          <w:sz w:val="24"/>
          <w:szCs w:val="24"/>
          <w:lang w:val="zh-CN"/>
        </w:rPr>
        <w:t>30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《项目名称（英文）》应翻译准确，不超过</w:t>
      </w:r>
      <w:r>
        <w:rPr>
          <w:rFonts w:eastAsia="仿宋_GB2312"/>
          <w:sz w:val="24"/>
          <w:szCs w:val="24"/>
          <w:lang w:val="zh-CN"/>
        </w:rPr>
        <w:t>200</w:t>
      </w:r>
      <w:r>
        <w:rPr>
          <w:rFonts w:hint="eastAsia" w:ascii="仿宋_GB2312" w:eastAsia="仿宋_GB2312" w:cs="仿宋_GB2312"/>
          <w:sz w:val="24"/>
          <w:szCs w:val="24"/>
          <w:lang w:val="zh-CN"/>
        </w:rPr>
        <w:t>个字符。</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《主要完成人》按照贡献大小从左至右、从上到下顺序排列。主课题的评估（验收）专家不能作为完成人。</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《主要完成单位》按照贡献大小从左至右、从上到下顺序排列。主要完成单位必须是指具有法人资格的单位。</w:t>
      </w:r>
      <w:bookmarkStart w:id="0" w:name="_GoBack"/>
      <w:bookmarkEnd w:id="0"/>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《项目名称可否公布》如选</w:t>
      </w:r>
      <w:r>
        <w:rPr>
          <w:rFonts w:eastAsia="仿宋_GB2312"/>
          <w:sz w:val="24"/>
          <w:szCs w:val="24"/>
          <w:lang w:val="zh-CN"/>
        </w:rPr>
        <w:t>“</w:t>
      </w:r>
      <w:r>
        <w:rPr>
          <w:rFonts w:hint="eastAsia" w:ascii="仿宋_GB2312" w:eastAsia="仿宋_GB2312" w:cs="仿宋_GB2312"/>
          <w:sz w:val="24"/>
          <w:szCs w:val="24"/>
          <w:lang w:val="zh-CN"/>
        </w:rPr>
        <w:t>否</w:t>
      </w:r>
      <w:r>
        <w:rPr>
          <w:rFonts w:eastAsia="仿宋_GB2312"/>
          <w:sz w:val="24"/>
          <w:szCs w:val="24"/>
          <w:lang w:val="zh-CN"/>
        </w:rPr>
        <w:t>”</w:t>
      </w:r>
      <w:r>
        <w:rPr>
          <w:rFonts w:hint="eastAsia" w:ascii="仿宋_GB2312" w:eastAsia="仿宋_GB2312" w:cs="仿宋_GB2312"/>
          <w:sz w:val="24"/>
          <w:szCs w:val="24"/>
          <w:lang w:val="zh-CN"/>
        </w:rPr>
        <w:t>，请详细填写密级、定密日期、保密期限以及定密审查机构。</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《密级》应填经定密审查机构审定批准的密级，密级分为秘密、机密和绝密。</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《定密日期》填写由项目完成单位拟定的并经定密审查机构批准的日期。</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《保密期限》应填写整数年限。</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《定密审查机构》指有权审定批准项目密级的上级主管部门。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《任务来源》按项目任务的来源填写相应的类别：</w:t>
      </w:r>
    </w:p>
    <w:p>
      <w:pPr>
        <w:numPr>
          <w:ilvl w:val="0"/>
          <w:numId w:val="1"/>
        </w:numPr>
        <w:autoSpaceDE w:val="0"/>
        <w:autoSpaceDN w:val="0"/>
        <w:adjustRightInd w:val="0"/>
        <w:spacing w:line="420" w:lineRule="exact"/>
        <w:ind w:firstLine="480"/>
        <w:rPr>
          <w:rFonts w:ascii="仿宋_GB2312" w:eastAsia="仿宋_GB2312" w:cs="仿宋_GB2312"/>
          <w:sz w:val="24"/>
          <w:szCs w:val="24"/>
          <w:lang w:val="zh-CN"/>
        </w:rPr>
      </w:pPr>
      <w:r>
        <w:rPr>
          <w:rFonts w:hint="eastAsia" w:ascii="仿宋_GB2312" w:eastAsia="仿宋_GB2312" w:cs="仿宋_GB2312"/>
          <w:sz w:val="24"/>
          <w:szCs w:val="24"/>
          <w:lang w:val="zh-CN"/>
        </w:rPr>
        <w:t>国家计划：指正式列入国家计划项目；</w:t>
      </w:r>
    </w:p>
    <w:p>
      <w:pPr>
        <w:autoSpaceDE w:val="0"/>
        <w:autoSpaceDN w:val="0"/>
        <w:adjustRightInd w:val="0"/>
        <w:spacing w:line="420" w:lineRule="exact"/>
        <w:ind w:firstLine="480" w:firstLineChars="200"/>
        <w:rPr>
          <w:rFonts w:eastAsia="仿宋_GB2312"/>
          <w:sz w:val="24"/>
          <w:szCs w:val="24"/>
          <w:lang w:val="zh-CN"/>
        </w:rPr>
      </w:pPr>
      <w:r>
        <w:rPr>
          <w:rFonts w:eastAsia="仿宋_GB2312"/>
          <w:sz w:val="24"/>
          <w:szCs w:val="24"/>
          <w:lang w:val="zh-CN"/>
        </w:rPr>
        <w:t>B.</w:t>
      </w:r>
      <w:r>
        <w:rPr>
          <w:rFonts w:hint="eastAsia" w:ascii="仿宋_GB2312" w:eastAsia="仿宋_GB2312" w:cs="仿宋_GB2312"/>
          <w:sz w:val="24"/>
          <w:szCs w:val="24"/>
          <w:lang w:val="zh-CN"/>
        </w:rPr>
        <w:t>部委计划：指国家计划以外，国务院各部委下达的任务；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C.</w:t>
      </w:r>
      <w:r>
        <w:rPr>
          <w:rFonts w:hint="eastAsia" w:ascii="仿宋_GB2312" w:eastAsia="仿宋_GB2312" w:cs="仿宋_GB2312"/>
          <w:sz w:val="24"/>
          <w:szCs w:val="24"/>
          <w:lang w:val="zh-CN"/>
        </w:rPr>
        <w:t>省、市、自治区计划：指国家计划以外，由省、市、自治区或通过有关厅局下达的任务；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D.</w:t>
      </w:r>
      <w:r>
        <w:rPr>
          <w:rFonts w:hint="eastAsia" w:ascii="仿宋_GB2312" w:eastAsia="仿宋_GB2312" w:cs="仿宋_GB2312"/>
          <w:sz w:val="24"/>
          <w:szCs w:val="24"/>
          <w:lang w:val="zh-CN"/>
        </w:rPr>
        <w:t>基金资助：指以基金形式资助的项目，</w:t>
      </w:r>
      <w:r>
        <w:rPr>
          <w:rFonts w:eastAsia="仿宋_GB2312"/>
          <w:sz w:val="24"/>
          <w:szCs w:val="24"/>
          <w:lang w:val="zh-CN"/>
        </w:rPr>
        <w:t>D1</w:t>
      </w:r>
      <w:r>
        <w:rPr>
          <w:rFonts w:hint="eastAsia" w:ascii="仿宋_GB2312" w:eastAsia="仿宋_GB2312" w:cs="仿宋_GB2312"/>
          <w:sz w:val="24"/>
          <w:szCs w:val="24"/>
          <w:lang w:val="zh-CN"/>
        </w:rPr>
        <w:t>、国家自然科学基金，</w:t>
      </w:r>
      <w:r>
        <w:rPr>
          <w:rFonts w:eastAsia="仿宋_GB2312"/>
          <w:sz w:val="24"/>
          <w:szCs w:val="24"/>
          <w:lang w:val="zh-CN"/>
        </w:rPr>
        <w:t>D2</w:t>
      </w:r>
      <w:r>
        <w:rPr>
          <w:rFonts w:hint="eastAsia" w:ascii="仿宋_GB2312" w:eastAsia="仿宋_GB2312" w:cs="仿宋_GB2312"/>
          <w:sz w:val="24"/>
          <w:szCs w:val="24"/>
          <w:lang w:val="zh-CN"/>
        </w:rPr>
        <w:t>、其他基金；</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E.</w:t>
      </w:r>
      <w:r>
        <w:rPr>
          <w:rFonts w:hint="eastAsia" w:ascii="仿宋_GB2312" w:eastAsia="仿宋_GB2312" w:cs="仿宋_GB2312"/>
          <w:sz w:val="24"/>
          <w:szCs w:val="24"/>
          <w:lang w:val="zh-CN"/>
        </w:rPr>
        <w:t>企业：指由企业自行出资进行的研究开发项目；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F.</w:t>
      </w:r>
      <w:r>
        <w:rPr>
          <w:rFonts w:hint="eastAsia" w:ascii="仿宋_GB2312" w:eastAsia="仿宋_GB2312" w:cs="仿宋_GB2312"/>
          <w:sz w:val="24"/>
          <w:szCs w:val="24"/>
          <w:lang w:val="zh-CN"/>
        </w:rPr>
        <w:t>国际合作：指由外国单位或个人委托或共同研究、开发的项目；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G.</w:t>
      </w:r>
      <w:r>
        <w:rPr>
          <w:rFonts w:hint="eastAsia" w:ascii="仿宋_GB2312" w:eastAsia="仿宋_GB2312" w:cs="仿宋_GB2312"/>
          <w:sz w:val="24"/>
          <w:szCs w:val="24"/>
          <w:lang w:val="zh-CN"/>
        </w:rPr>
        <w:t>自选：指本基层单位提出或批准的，占用本职工作时间研究开发的项目；</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H.</w:t>
      </w:r>
      <w:r>
        <w:rPr>
          <w:rFonts w:hint="eastAsia" w:ascii="仿宋_GB2312" w:eastAsia="仿宋_GB2312" w:cs="仿宋_GB2312"/>
          <w:sz w:val="24"/>
          <w:szCs w:val="24"/>
          <w:lang w:val="zh-CN"/>
        </w:rPr>
        <w:t>其他：指不能归属于上述各类的研究开发项目，如：其他单位委托、非职务项目；</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《具体计划、基金的名称和编号》指上述各类研究开发项目列入计划、基金的名称和编号。要求不超过</w:t>
      </w:r>
      <w:r>
        <w:rPr>
          <w:rFonts w:eastAsia="仿宋_GB2312"/>
          <w:sz w:val="24"/>
          <w:szCs w:val="24"/>
          <w:lang w:val="zh-CN"/>
        </w:rPr>
        <w:t>300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《项目起止时间》起始时间指立项研究、开始研制日期，完成时间指项目通过验收、评估或投产日期。</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二、项目简介</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项目简介》是向国内外公开、宣传推荐项目的基本材料，应按项目所属科学技术领域、主要科学发现、科技创新、技术经济指标及应用推广情况，简单、扼要地介绍，同时不泄露项目的核心技术。字数不超过1200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三、项目详细内容</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《项目详细内容》应当按照《江苏省制冷学会科学技术奖推荐书》规定的栏目内容及本说明的有关要求，详实、准确、全面地填写。</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、《立项背景》应简明扼要地概述立项时国内外相关科学技术状况、主要技术经济指标、尚待解决的问题及立项目的。要求不超过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、《详细技术内容》是评价该项目是否符合授奖条件的主要依据，因此，凡涉及该项目技术实质内容的说明、论证及实验结果等，均应直接叙述，一般不应采取见</w:t>
      </w:r>
      <w:r>
        <w:rPr>
          <w:rFonts w:eastAsia="仿宋_GB2312"/>
          <w:sz w:val="24"/>
          <w:szCs w:val="24"/>
          <w:lang w:val="zh-CN"/>
        </w:rPr>
        <w:t>**</w:t>
      </w:r>
      <w:r>
        <w:rPr>
          <w:rFonts w:hint="eastAsia" w:ascii="仿宋_GB2312" w:eastAsia="仿宋_GB2312" w:cs="仿宋_GB2312"/>
          <w:sz w:val="24"/>
          <w:szCs w:val="24"/>
          <w:lang w:val="zh-CN"/>
        </w:rPr>
        <w:t>附件的表达形式，必要的图示须就近插入相应的正文中，不宜另附。应对推荐项目的总体思路、技术方案、实施效果等进行全面阐述，纸面不敷，可另增页。</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总体思路。应简要阐述针对立项目的，利用什么新思想、新技术、新方法，来解决什么样的技术问题，创造出什么样的新成果。</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技术方案。应详细阐述具体技术方案和实施步骤，应用了哪些理论、技术和方法，在技术开发、推广及产业化过程中，攻克了哪些关键技术，在技术上有哪些创新，取得了哪些创新成果。</w:t>
      </w:r>
    </w:p>
    <w:p>
      <w:pPr>
        <w:numPr>
          <w:ilvl w:val="0"/>
          <w:numId w:val="2"/>
        </w:numPr>
        <w:tabs>
          <w:tab w:val="clear" w:pos="1500"/>
        </w:tabs>
        <w:autoSpaceDE w:val="0"/>
        <w:autoSpaceDN w:val="0"/>
        <w:adjustRightInd w:val="0"/>
        <w:spacing w:line="420" w:lineRule="exact"/>
        <w:ind w:left="0" w:firstLine="424" w:firstLineChars="177"/>
        <w:rPr>
          <w:rFonts w:ascii="仿宋_GB2312" w:eastAsia="仿宋_GB2312"/>
          <w:sz w:val="24"/>
          <w:szCs w:val="24"/>
          <w:lang w:val="zh-CN"/>
        </w:rPr>
      </w:pPr>
      <w:r>
        <w:rPr>
          <w:rFonts w:hint="eastAsia" w:ascii="仿宋_GB2312" w:eastAsia="仿宋_GB2312" w:cs="仿宋_GB2312"/>
          <w:sz w:val="24"/>
          <w:szCs w:val="24"/>
          <w:lang w:val="zh-CN"/>
        </w:rPr>
        <w:t>实施效果。应简要阐述该项技术的转化程度，应用范围及推广情况。</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主要技术创新点》是推荐项目和推荐书的核心部分，也是审查项目、处理异议的关键依据。技术创新点包括在技术思路、关键技术及系统集成上的创新，是项目详细技术内容在创新性方面的归纳与提炼，应简明、扼要地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与当前国内外同类技术主要参数、效益、市场竞争力的比较》应就推荐项目的总体科学技术水平、主要技术经济指标与当前国内外最先进的同类技术以图表方式进行全面比较，同时加以综合叙述，并指出存在的问题及采取哪些改进措施。要求不超过</w:t>
      </w:r>
      <w:r>
        <w:rPr>
          <w:rFonts w:eastAsia="仿宋_GB2312"/>
          <w:sz w:val="24"/>
          <w:szCs w:val="24"/>
          <w:lang w:val="zh-CN"/>
        </w:rPr>
        <w:t>2</w:t>
      </w:r>
      <w:r>
        <w:rPr>
          <w:rFonts w:hint="eastAsia" w:ascii="仿宋_GB2312" w:eastAsia="仿宋_GB2312" w:cs="仿宋_GB2312"/>
          <w:sz w:val="24"/>
          <w:szCs w:val="24"/>
          <w:lang w:val="zh-CN"/>
        </w:rPr>
        <w:t>页。</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5</w:t>
      </w:r>
      <w:r>
        <w:rPr>
          <w:rFonts w:hint="eastAsia" w:ascii="仿宋_GB2312" w:eastAsia="仿宋_GB2312" w:cs="仿宋_GB2312"/>
          <w:sz w:val="24"/>
          <w:szCs w:val="24"/>
          <w:lang w:val="zh-CN"/>
        </w:rPr>
        <w:t>、《应用情况》应就推荐项目的生产、应用、推广情况及预期应用前景等进行阐述。要求不超过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ascii="仿宋_GB2312" w:eastAsia="仿宋_GB2312"/>
          <w:sz w:val="24"/>
          <w:szCs w:val="24"/>
          <w:lang w:val="zh-CN"/>
        </w:rPr>
      </w:pPr>
      <w:r>
        <w:rPr>
          <w:rFonts w:eastAsia="仿宋_GB2312"/>
          <w:sz w:val="24"/>
          <w:szCs w:val="24"/>
          <w:lang w:val="zh-CN"/>
        </w:rPr>
        <w:t>6</w:t>
      </w:r>
      <w:r>
        <w:rPr>
          <w:rFonts w:hint="eastAsia" w:ascii="仿宋_GB2312" w:eastAsia="仿宋_GB2312" w:cs="仿宋_GB2312"/>
          <w:sz w:val="24"/>
          <w:szCs w:val="24"/>
          <w:lang w:val="zh-CN"/>
        </w:rPr>
        <w:t>、经济效益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《经济效益》填写的数字应以主要生产、应用单位财务部门核准的数额为基本依据，只填写已取得的新增直接效益。社会公益类、国家安全类项目可以不填此栏。</w:t>
      </w:r>
    </w:p>
    <w:p>
      <w:pPr>
        <w:autoSpaceDE w:val="0"/>
        <w:autoSpaceDN w:val="0"/>
        <w:adjustRightInd w:val="0"/>
        <w:spacing w:line="420" w:lineRule="exact"/>
        <w:ind w:firstLine="480"/>
        <w:rPr>
          <w:rFonts w:ascii="仿宋_GB2312" w:eastAsia="仿宋_GB2312"/>
          <w:sz w:val="24"/>
          <w:szCs w:val="24"/>
          <w:lang w:val="zh-CN"/>
        </w:rPr>
      </w:pPr>
      <w:r>
        <w:rPr>
          <w:rFonts w:hint="eastAsia" w:ascii="仿宋_GB2312" w:eastAsia="仿宋_GB2312" w:cs="仿宋_GB2312"/>
          <w:sz w:val="24"/>
          <w:szCs w:val="24"/>
          <w:lang w:val="zh-CN"/>
        </w:rPr>
        <w:t>《各栏目的计算依据》应就生产或应用该项目后产生的直接累计净增效益以及提高产品质量、提高劳动生产率等方面做出简要说明，并具体列出本表所填各项效益额的计算方法和计算依据。要求不超过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7</w:t>
      </w:r>
      <w:r>
        <w:rPr>
          <w:rFonts w:hint="eastAsia" w:ascii="仿宋_GB2312" w:eastAsia="仿宋_GB2312" w:cs="仿宋_GB2312"/>
          <w:sz w:val="24"/>
          <w:szCs w:val="24"/>
          <w:lang w:val="zh-CN"/>
        </w:rPr>
        <w:t>、社会效益</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《社会效益》指推荐项目在推动科学技术进步，保护自然资源或生态环境，提高国防能力，维护国家和社会安全，改善人民物质文化生活及健康水平等方面所起的作用。应扼要做出说明，要求不超过</w:t>
      </w:r>
      <w:r>
        <w:rPr>
          <w:rFonts w:eastAsia="仿宋_GB2312"/>
          <w:sz w:val="24"/>
          <w:szCs w:val="24"/>
          <w:lang w:val="zh-CN"/>
        </w:rPr>
        <w:t>200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四、本项目曾获科技奖励情况</w:t>
      </w:r>
    </w:p>
    <w:p>
      <w:pPr>
        <w:autoSpaceDE w:val="0"/>
        <w:autoSpaceDN w:val="0"/>
        <w:adjustRightInd w:val="0"/>
        <w:spacing w:line="420" w:lineRule="exact"/>
        <w:ind w:firstLine="420"/>
        <w:rPr>
          <w:rFonts w:eastAsia="仿宋_GB2312"/>
          <w:sz w:val="24"/>
          <w:szCs w:val="24"/>
          <w:highlight w:val="red"/>
          <w:lang w:val="zh-CN"/>
        </w:rPr>
      </w:pPr>
      <w:r>
        <w:rPr>
          <w:rFonts w:hint="eastAsia" w:ascii="仿宋_GB2312" w:eastAsia="仿宋_GB2312" w:cs="仿宋_GB2312"/>
          <w:sz w:val="24"/>
          <w:szCs w:val="24"/>
          <w:lang w:val="zh-CN"/>
        </w:rPr>
        <w:t>《本项目曾获科技奖励情况》应填写曾获得有关机构设立的奖项情况。</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五、主要完成人情况表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《主要完成人情况表》是评价完成人是否具备获奖条件的重要依据，应按表格要求逐项填写。司局级以上领导干部应提供相应的证明材料。应在</w:t>
      </w:r>
      <w:r>
        <w:rPr>
          <w:rFonts w:eastAsia="仿宋_GB2312"/>
          <w:sz w:val="24"/>
          <w:szCs w:val="24"/>
          <w:lang w:val="zh-CN"/>
        </w:rPr>
        <w:t>“</w:t>
      </w:r>
      <w:r>
        <w:rPr>
          <w:rFonts w:hint="eastAsia" w:ascii="仿宋_GB2312" w:eastAsia="仿宋_GB2312" w:cs="仿宋_GB2312"/>
          <w:sz w:val="24"/>
          <w:szCs w:val="24"/>
          <w:lang w:val="zh-CN"/>
        </w:rPr>
        <w:t>对本项目主要技术贡献</w:t>
      </w:r>
      <w:r>
        <w:rPr>
          <w:rFonts w:eastAsia="仿宋_GB2312"/>
          <w:sz w:val="24"/>
          <w:szCs w:val="24"/>
          <w:lang w:val="zh-CN"/>
        </w:rPr>
        <w:t>”</w:t>
      </w:r>
      <w:r>
        <w:rPr>
          <w:rFonts w:hint="eastAsia" w:ascii="仿宋_GB2312" w:eastAsia="仿宋_GB2312" w:cs="仿宋_GB2312"/>
          <w:sz w:val="24"/>
          <w:szCs w:val="24"/>
          <w:lang w:val="zh-CN"/>
        </w:rPr>
        <w:t>一栏中，如实写明本人对项目《主要技术创新点》栏中所列创造性技术内容做出的独创性贡献。要求不超过</w:t>
      </w:r>
      <w:r>
        <w:rPr>
          <w:rFonts w:eastAsia="仿宋_GB2312"/>
          <w:sz w:val="24"/>
          <w:szCs w:val="24"/>
          <w:lang w:val="zh-CN"/>
        </w:rPr>
        <w:t>300</w:t>
      </w:r>
      <w:r>
        <w:rPr>
          <w:rFonts w:hint="eastAsia" w:ascii="仿宋_GB2312" w:eastAsia="仿宋_GB2312" w:cs="仿宋_GB2312"/>
          <w:sz w:val="24"/>
          <w:szCs w:val="24"/>
          <w:lang w:val="zh-CN"/>
        </w:rPr>
        <w:t>个汉字。认真阅读声明内容后，在本人签名处签名。项目中所有主要完成人均应填写本表。</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六、主要完成单位情况表</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《主要完成单位情况表》是核实推荐项目所列完成单位是否具备获奖条件的重要依据，应在</w:t>
      </w:r>
      <w:r>
        <w:rPr>
          <w:rFonts w:eastAsia="仿宋_GB2312"/>
          <w:sz w:val="24"/>
          <w:szCs w:val="24"/>
          <w:lang w:val="zh-CN"/>
        </w:rPr>
        <w:t>“</w:t>
      </w:r>
      <w:r>
        <w:rPr>
          <w:rFonts w:hint="eastAsia" w:ascii="仿宋_GB2312" w:eastAsia="仿宋_GB2312" w:cs="仿宋_GB2312"/>
          <w:sz w:val="24"/>
          <w:szCs w:val="24"/>
          <w:lang w:val="zh-CN"/>
        </w:rPr>
        <w:t>对本项目技术创新和应用的贡献</w:t>
      </w:r>
      <w:r>
        <w:rPr>
          <w:rFonts w:eastAsia="仿宋_GB2312"/>
          <w:sz w:val="24"/>
          <w:szCs w:val="24"/>
          <w:lang w:val="zh-CN"/>
        </w:rPr>
        <w:t>”</w:t>
      </w:r>
      <w:r>
        <w:rPr>
          <w:rFonts w:hint="eastAsia" w:ascii="仿宋_GB2312" w:eastAsia="仿宋_GB2312" w:cs="仿宋_GB2312"/>
          <w:sz w:val="24"/>
          <w:szCs w:val="24"/>
          <w:lang w:val="zh-CN"/>
        </w:rPr>
        <w:t>一栏中，如实地写明本单位对推荐项目做出的主要贡献，并在单位盖章处加盖单位公章。要求不超过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ascii="仿宋_GB2312" w:eastAsia="仿宋_GB2312"/>
          <w:sz w:val="24"/>
          <w:szCs w:val="24"/>
          <w:lang w:val="zh-CN"/>
        </w:rPr>
        <w:t>“</w:t>
      </w:r>
      <w:r>
        <w:rPr>
          <w:rFonts w:hint="eastAsia" w:ascii="仿宋_GB2312" w:eastAsia="仿宋_GB2312" w:cs="仿宋_GB2312"/>
          <w:sz w:val="24"/>
          <w:szCs w:val="24"/>
          <w:lang w:val="zh-CN"/>
        </w:rPr>
        <w:t>单位性质</w:t>
      </w:r>
      <w:r>
        <w:rPr>
          <w:rFonts w:ascii="仿宋_GB2312" w:eastAsia="仿宋_GB2312"/>
          <w:sz w:val="24"/>
          <w:szCs w:val="24"/>
          <w:lang w:val="zh-CN"/>
        </w:rPr>
        <w:t>”</w:t>
      </w:r>
      <w:r>
        <w:rPr>
          <w:rFonts w:hint="eastAsia" w:ascii="仿宋_GB2312" w:eastAsia="仿宋_GB2312" w:cs="仿宋_GB2312"/>
          <w:sz w:val="24"/>
          <w:szCs w:val="24"/>
          <w:lang w:val="zh-CN"/>
        </w:rPr>
        <w:t>分为：</w:t>
      </w:r>
      <w:r>
        <w:rPr>
          <w:rFonts w:eastAsia="仿宋_GB2312"/>
          <w:sz w:val="24"/>
          <w:szCs w:val="24"/>
          <w:lang w:val="zh-CN"/>
        </w:rPr>
        <w:t>A.</w:t>
      </w:r>
      <w:r>
        <w:rPr>
          <w:rFonts w:hint="eastAsia" w:ascii="仿宋_GB2312" w:eastAsia="仿宋_GB2312" w:cs="仿宋_GB2312"/>
          <w:sz w:val="24"/>
          <w:szCs w:val="24"/>
          <w:lang w:val="zh-CN"/>
        </w:rPr>
        <w:t>研究院所：</w:t>
      </w:r>
      <w:r>
        <w:rPr>
          <w:rFonts w:eastAsia="仿宋_GB2312"/>
          <w:sz w:val="24"/>
          <w:szCs w:val="24"/>
          <w:lang w:val="zh-CN"/>
        </w:rPr>
        <w:t>A1.</w:t>
      </w:r>
      <w:r>
        <w:rPr>
          <w:rFonts w:hint="eastAsia" w:ascii="仿宋_GB2312" w:eastAsia="仿宋_GB2312" w:cs="仿宋_GB2312"/>
          <w:sz w:val="24"/>
          <w:szCs w:val="24"/>
          <w:lang w:val="zh-CN"/>
        </w:rPr>
        <w:t>转制研究院所　</w:t>
      </w:r>
      <w:r>
        <w:rPr>
          <w:rFonts w:eastAsia="仿宋_GB2312"/>
          <w:sz w:val="24"/>
          <w:szCs w:val="24"/>
          <w:lang w:val="zh-CN"/>
        </w:rPr>
        <w:t>A2.</w:t>
      </w:r>
      <w:r>
        <w:rPr>
          <w:rFonts w:hint="eastAsia" w:ascii="仿宋_GB2312" w:eastAsia="仿宋_GB2312" w:cs="仿宋_GB2312"/>
          <w:sz w:val="24"/>
          <w:szCs w:val="24"/>
          <w:lang w:val="zh-CN"/>
        </w:rPr>
        <w:t>非转制研究院所；</w:t>
      </w:r>
      <w:r>
        <w:rPr>
          <w:rFonts w:eastAsia="仿宋_GB2312"/>
          <w:sz w:val="24"/>
          <w:szCs w:val="24"/>
          <w:lang w:val="zh-CN"/>
        </w:rPr>
        <w:t>B.</w:t>
      </w:r>
      <w:r>
        <w:rPr>
          <w:rFonts w:hint="eastAsia" w:ascii="仿宋_GB2312" w:eastAsia="仿宋_GB2312" w:cs="仿宋_GB2312"/>
          <w:sz w:val="24"/>
          <w:szCs w:val="24"/>
          <w:lang w:val="zh-CN"/>
        </w:rPr>
        <w:t>学校；</w:t>
      </w:r>
      <w:r>
        <w:rPr>
          <w:rFonts w:eastAsia="仿宋_GB2312"/>
          <w:sz w:val="24"/>
          <w:szCs w:val="24"/>
          <w:lang w:val="zh-CN"/>
        </w:rPr>
        <w:t>C.</w:t>
      </w:r>
      <w:r>
        <w:rPr>
          <w:rFonts w:hint="eastAsia" w:ascii="仿宋_GB2312" w:eastAsia="仿宋_GB2312" w:cs="仿宋_GB2312"/>
          <w:sz w:val="24"/>
          <w:szCs w:val="24"/>
          <w:lang w:val="zh-CN"/>
        </w:rPr>
        <w:t>社会团体；</w:t>
      </w:r>
      <w:r>
        <w:rPr>
          <w:rFonts w:eastAsia="仿宋_GB2312"/>
          <w:sz w:val="24"/>
          <w:szCs w:val="24"/>
          <w:lang w:val="zh-CN"/>
        </w:rPr>
        <w:t>D.</w:t>
      </w:r>
      <w:r>
        <w:rPr>
          <w:rFonts w:hint="eastAsia" w:ascii="仿宋_GB2312" w:eastAsia="仿宋_GB2312" w:cs="仿宋_GB2312"/>
          <w:sz w:val="24"/>
          <w:szCs w:val="24"/>
          <w:lang w:val="zh-CN"/>
        </w:rPr>
        <w:t>事业单位；</w:t>
      </w:r>
      <w:r>
        <w:rPr>
          <w:rFonts w:eastAsia="仿宋_GB2312"/>
          <w:sz w:val="24"/>
          <w:szCs w:val="24"/>
          <w:lang w:val="zh-CN"/>
        </w:rPr>
        <w:t>E.</w:t>
      </w:r>
      <w:r>
        <w:rPr>
          <w:rFonts w:hint="eastAsia" w:ascii="仿宋_GB2312" w:eastAsia="仿宋_GB2312" w:cs="仿宋_GB2312"/>
          <w:sz w:val="24"/>
          <w:szCs w:val="24"/>
          <w:lang w:val="zh-CN"/>
        </w:rPr>
        <w:t>国有企业；</w:t>
      </w:r>
      <w:r>
        <w:rPr>
          <w:rFonts w:eastAsia="仿宋_GB2312"/>
          <w:sz w:val="24"/>
          <w:szCs w:val="24"/>
          <w:lang w:val="zh-CN"/>
        </w:rPr>
        <w:t>F.</w:t>
      </w:r>
      <w:r>
        <w:rPr>
          <w:rFonts w:hint="eastAsia" w:ascii="仿宋_GB2312" w:eastAsia="仿宋_GB2312" w:cs="仿宋_GB2312"/>
          <w:sz w:val="24"/>
          <w:szCs w:val="24"/>
          <w:lang w:val="zh-CN"/>
        </w:rPr>
        <w:t>民营企业；</w:t>
      </w:r>
      <w:r>
        <w:rPr>
          <w:rFonts w:eastAsia="仿宋_GB2312"/>
          <w:sz w:val="24"/>
          <w:szCs w:val="24"/>
          <w:lang w:val="zh-CN"/>
        </w:rPr>
        <w:t xml:space="preserve"> G.</w:t>
      </w:r>
      <w:r>
        <w:rPr>
          <w:rFonts w:hint="eastAsia" w:ascii="仿宋_GB2312" w:eastAsia="仿宋_GB2312" w:cs="仿宋_GB2312"/>
          <w:sz w:val="24"/>
          <w:szCs w:val="24"/>
          <w:lang w:val="zh-CN"/>
        </w:rPr>
        <w:t>军队；</w:t>
      </w:r>
      <w:r>
        <w:rPr>
          <w:rFonts w:eastAsia="仿宋_GB2312"/>
          <w:sz w:val="24"/>
          <w:szCs w:val="24"/>
          <w:lang w:val="zh-CN"/>
        </w:rPr>
        <w:t>H.</w:t>
      </w:r>
      <w:r>
        <w:rPr>
          <w:rFonts w:hint="eastAsia" w:ascii="仿宋_GB2312" w:eastAsia="仿宋_GB2312" w:cs="仿宋_GB2312"/>
          <w:sz w:val="24"/>
          <w:szCs w:val="24"/>
          <w:lang w:val="zh-CN"/>
        </w:rPr>
        <w:t>其他。</w:t>
      </w:r>
    </w:p>
    <w:p>
      <w:pPr>
        <w:autoSpaceDE w:val="0"/>
        <w:autoSpaceDN w:val="0"/>
        <w:adjustRightInd w:val="0"/>
        <w:spacing w:line="420" w:lineRule="exact"/>
        <w:ind w:firstLine="482"/>
        <w:outlineLvl w:val="0"/>
        <w:rPr>
          <w:rFonts w:eastAsia="仿宋_GB2312"/>
          <w:sz w:val="24"/>
          <w:szCs w:val="24"/>
          <w:lang w:val="zh-CN"/>
        </w:rPr>
      </w:pPr>
      <w:r>
        <w:rPr>
          <w:rFonts w:hint="eastAsia" w:ascii="仿宋_GB2312" w:eastAsia="仿宋_GB2312" w:cs="仿宋_GB2312"/>
          <w:b/>
          <w:bCs/>
          <w:sz w:val="24"/>
          <w:szCs w:val="24"/>
          <w:lang w:val="zh-CN"/>
        </w:rPr>
        <w:t>七、推荐单位意见</w:t>
      </w:r>
    </w:p>
    <w:p>
      <w:pPr>
        <w:autoSpaceDE w:val="0"/>
        <w:autoSpaceDN w:val="0"/>
        <w:adjustRightInd w:val="0"/>
        <w:spacing w:line="420" w:lineRule="exact"/>
        <w:ind w:firstLine="420"/>
        <w:rPr>
          <w:rFonts w:eastAsia="仿宋_GB2312"/>
          <w:sz w:val="24"/>
          <w:szCs w:val="24"/>
          <w:lang w:val="zh-CN"/>
        </w:rPr>
      </w:pPr>
      <w:r>
        <w:rPr>
          <w:rFonts w:hint="eastAsia" w:ascii="仿宋_GB2312" w:eastAsia="仿宋_GB2312" w:cs="仿宋_GB2312"/>
          <w:sz w:val="24"/>
          <w:szCs w:val="24"/>
          <w:lang w:val="zh-CN"/>
        </w:rPr>
        <w:t>《推荐单位意见》由推荐单位填写，应根据推荐项目技术创新点、技术经济指标、促进行业科技进步作用和应用情况，并参照江苏省制冷学会科学技术奖授奖条件，写明推荐理由和建议等级。确认推荐材料属实，并在推荐单位公章处加盖单位公章。要求不超过</w:t>
      </w:r>
      <w:r>
        <w:rPr>
          <w:rFonts w:eastAsia="仿宋_GB2312"/>
          <w:sz w:val="24"/>
          <w:szCs w:val="24"/>
          <w:lang w:val="zh-CN"/>
        </w:rPr>
        <w:t>600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2"/>
        <w:outlineLvl w:val="0"/>
        <w:rPr>
          <w:rFonts w:eastAsia="仿宋_GB2312"/>
          <w:b/>
          <w:bCs/>
          <w:sz w:val="24"/>
          <w:szCs w:val="24"/>
          <w:lang w:val="zh-CN"/>
        </w:rPr>
      </w:pPr>
      <w:r>
        <w:rPr>
          <w:rFonts w:hint="eastAsia" w:ascii="仿宋_GB2312" w:eastAsia="仿宋_GB2312" w:cs="仿宋_GB2312"/>
          <w:b/>
          <w:bCs/>
          <w:sz w:val="24"/>
          <w:szCs w:val="24"/>
          <w:lang w:val="zh-CN"/>
        </w:rPr>
        <w:t>八、主要证明目录</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．《应用单位目录》指向推荐项目提供生产证明、效益证明、技术转让合同、使用证明等应用证明的应用单位目录，要求如实填写各栏目内容，对已提交应用证明的应用单位，在</w:t>
      </w:r>
      <w:r>
        <w:rPr>
          <w:rFonts w:eastAsia="仿宋_GB2312"/>
          <w:sz w:val="24"/>
          <w:szCs w:val="24"/>
          <w:lang w:val="zh-CN"/>
        </w:rPr>
        <w:t>“</w:t>
      </w:r>
      <w:r>
        <w:rPr>
          <w:rFonts w:hint="eastAsia" w:ascii="仿宋_GB2312" w:eastAsia="仿宋_GB2312" w:cs="仿宋_GB2312"/>
          <w:sz w:val="24"/>
          <w:szCs w:val="24"/>
          <w:lang w:val="zh-CN"/>
        </w:rPr>
        <w:t>提交应用证明</w:t>
      </w:r>
      <w:r>
        <w:rPr>
          <w:rFonts w:eastAsia="仿宋_GB2312"/>
          <w:sz w:val="24"/>
          <w:szCs w:val="24"/>
          <w:lang w:val="zh-CN"/>
        </w:rPr>
        <w:t>”</w:t>
      </w:r>
      <w:r>
        <w:rPr>
          <w:rFonts w:hint="eastAsia" w:ascii="仿宋_GB2312" w:eastAsia="仿宋_GB2312" w:cs="仿宋_GB2312"/>
          <w:sz w:val="24"/>
          <w:szCs w:val="24"/>
          <w:lang w:val="zh-CN"/>
        </w:rPr>
        <w:t>栏用</w:t>
      </w:r>
      <w:r>
        <w:rPr>
          <w:rFonts w:eastAsia="仿宋_GB2312"/>
          <w:sz w:val="24"/>
          <w:szCs w:val="24"/>
          <w:lang w:val="zh-CN"/>
        </w:rPr>
        <w:t>“</w:t>
      </w:r>
      <w:r>
        <w:rPr>
          <w:rFonts w:hint="eastAsia" w:ascii="仿宋_GB2312" w:eastAsia="仿宋_GB2312" w:cs="仿宋_GB2312"/>
          <w:sz w:val="24"/>
          <w:szCs w:val="24"/>
          <w:lang w:val="zh-CN"/>
        </w:rPr>
        <w:t>√</w:t>
      </w:r>
      <w:r>
        <w:rPr>
          <w:rFonts w:eastAsia="仿宋_GB2312"/>
          <w:sz w:val="24"/>
          <w:szCs w:val="24"/>
          <w:lang w:val="zh-CN"/>
        </w:rPr>
        <w:t>”</w:t>
      </w:r>
      <w:r>
        <w:rPr>
          <w:rFonts w:hint="eastAsia" w:ascii="仿宋_GB2312" w:eastAsia="仿宋_GB2312" w:cs="仿宋_GB2312"/>
          <w:sz w:val="24"/>
          <w:szCs w:val="24"/>
          <w:lang w:val="zh-CN"/>
        </w:rPr>
        <w:t>号标出。</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．《技术评价证明及国家法律法规要求行业审批文件目录》指推荐项目在附件中提交的科技评估证书、验收报告、权威部门的检测证明及国家对相关行业有审批要求的批准文件等证明材料的目录。要求不超过</w:t>
      </w:r>
      <w:r>
        <w:rPr>
          <w:rFonts w:eastAsia="仿宋_GB2312"/>
          <w:sz w:val="24"/>
          <w:szCs w:val="24"/>
          <w:lang w:val="zh-CN"/>
        </w:rPr>
        <w:t>800</w:t>
      </w:r>
      <w:r>
        <w:rPr>
          <w:rFonts w:hint="eastAsia" w:ascii="仿宋_GB2312" w:eastAsia="仿宋_GB2312" w:cs="仿宋_GB2312"/>
          <w:sz w:val="24"/>
          <w:szCs w:val="24"/>
          <w:lang w:val="zh-CN"/>
        </w:rPr>
        <w:t>个汉字。</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．《知识产权证明目录》指推荐项目在附件中提交的已授权或正在申请的知识产权证明，要求将已授权的和正在申请的内容分别列出。如实填写下列内容，其中关于知识产权类别包括：</w:t>
      </w:r>
      <w:r>
        <w:rPr>
          <w:rFonts w:eastAsia="仿宋_GB2312"/>
          <w:sz w:val="24"/>
          <w:szCs w:val="24"/>
          <w:lang w:val="zh-CN"/>
        </w:rPr>
        <w:t>1.</w:t>
      </w:r>
      <w:r>
        <w:rPr>
          <w:rFonts w:hint="eastAsia" w:ascii="仿宋_GB2312" w:eastAsia="仿宋_GB2312" w:cs="仿宋_GB2312"/>
          <w:sz w:val="24"/>
          <w:szCs w:val="24"/>
          <w:lang w:val="zh-CN"/>
        </w:rPr>
        <w:t>发明专利权　</w:t>
      </w:r>
      <w:r>
        <w:rPr>
          <w:rFonts w:eastAsia="仿宋_GB2312"/>
          <w:sz w:val="24"/>
          <w:szCs w:val="24"/>
          <w:lang w:val="zh-CN"/>
        </w:rPr>
        <w:t xml:space="preserve"> 2.</w:t>
      </w:r>
      <w:r>
        <w:rPr>
          <w:rFonts w:hint="eastAsia" w:ascii="仿宋_GB2312" w:eastAsia="仿宋_GB2312" w:cs="仿宋_GB2312"/>
          <w:sz w:val="24"/>
          <w:szCs w:val="24"/>
          <w:lang w:val="zh-CN"/>
        </w:rPr>
        <w:t>其他；国（区）别包括：</w:t>
      </w:r>
      <w:r>
        <w:rPr>
          <w:rFonts w:eastAsia="仿宋_GB2312"/>
          <w:sz w:val="24"/>
          <w:szCs w:val="24"/>
          <w:lang w:val="zh-CN"/>
        </w:rPr>
        <w:t>1.</w:t>
      </w:r>
      <w:r>
        <w:rPr>
          <w:rFonts w:hint="eastAsia" w:ascii="仿宋_GB2312" w:eastAsia="仿宋_GB2312" w:cs="仿宋_GB2312"/>
          <w:sz w:val="24"/>
          <w:szCs w:val="24"/>
          <w:lang w:val="zh-CN"/>
        </w:rPr>
        <w:t>中国</w:t>
      </w:r>
      <w:r>
        <w:rPr>
          <w:rFonts w:eastAsia="仿宋_GB2312"/>
          <w:sz w:val="24"/>
          <w:szCs w:val="24"/>
          <w:lang w:val="zh-CN"/>
        </w:rPr>
        <w:t>2.</w:t>
      </w:r>
      <w:r>
        <w:rPr>
          <w:rFonts w:hint="eastAsia" w:ascii="仿宋_GB2312" w:eastAsia="仿宋_GB2312" w:cs="仿宋_GB2312"/>
          <w:sz w:val="24"/>
          <w:szCs w:val="24"/>
          <w:lang w:val="zh-CN"/>
        </w:rPr>
        <w:t>美国</w:t>
      </w:r>
      <w:r>
        <w:rPr>
          <w:rFonts w:eastAsia="仿宋_GB2312"/>
          <w:sz w:val="24"/>
          <w:szCs w:val="24"/>
          <w:lang w:val="zh-CN"/>
        </w:rPr>
        <w:t>3.</w:t>
      </w:r>
      <w:r>
        <w:rPr>
          <w:rFonts w:hint="eastAsia" w:ascii="仿宋_GB2312" w:eastAsia="仿宋_GB2312" w:cs="仿宋_GB2312"/>
          <w:sz w:val="24"/>
          <w:szCs w:val="24"/>
          <w:lang w:val="zh-CN"/>
        </w:rPr>
        <w:t>欧洲</w:t>
      </w:r>
      <w:r>
        <w:rPr>
          <w:rFonts w:eastAsia="仿宋_GB2312"/>
          <w:sz w:val="24"/>
          <w:szCs w:val="24"/>
          <w:lang w:val="zh-CN"/>
        </w:rPr>
        <w:t>4.</w:t>
      </w:r>
      <w:r>
        <w:rPr>
          <w:rFonts w:hint="eastAsia" w:ascii="仿宋_GB2312" w:eastAsia="仿宋_GB2312" w:cs="仿宋_GB2312"/>
          <w:sz w:val="24"/>
          <w:szCs w:val="24"/>
          <w:lang w:val="zh-CN"/>
        </w:rPr>
        <w:t>日本</w:t>
      </w:r>
      <w:r>
        <w:rPr>
          <w:rFonts w:eastAsia="仿宋_GB2312"/>
          <w:sz w:val="24"/>
          <w:szCs w:val="24"/>
          <w:lang w:val="zh-CN"/>
        </w:rPr>
        <w:t>5.</w:t>
      </w:r>
      <w:r>
        <w:rPr>
          <w:rFonts w:hint="eastAsia" w:ascii="仿宋_GB2312" w:eastAsia="仿宋_GB2312" w:cs="仿宋_GB2312"/>
          <w:sz w:val="24"/>
          <w:szCs w:val="24"/>
          <w:lang w:val="zh-CN"/>
        </w:rPr>
        <w:t>香港</w:t>
      </w:r>
      <w:r>
        <w:rPr>
          <w:rFonts w:eastAsia="仿宋_GB2312"/>
          <w:sz w:val="24"/>
          <w:szCs w:val="24"/>
          <w:lang w:val="zh-CN"/>
        </w:rPr>
        <w:t>6.</w:t>
      </w:r>
      <w:r>
        <w:rPr>
          <w:rFonts w:hint="eastAsia" w:ascii="仿宋_GB2312" w:eastAsia="仿宋_GB2312" w:cs="仿宋_GB2312"/>
          <w:sz w:val="24"/>
          <w:szCs w:val="24"/>
          <w:lang w:val="zh-CN"/>
        </w:rPr>
        <w:t>台湾</w:t>
      </w:r>
      <w:r>
        <w:rPr>
          <w:rFonts w:eastAsia="仿宋_GB2312"/>
          <w:sz w:val="24"/>
          <w:szCs w:val="24"/>
          <w:lang w:val="zh-CN"/>
        </w:rPr>
        <w:t>7.</w:t>
      </w:r>
      <w:r>
        <w:rPr>
          <w:rFonts w:hint="eastAsia" w:ascii="仿宋_GB2312" w:eastAsia="仿宋_GB2312" w:cs="仿宋_GB2312"/>
          <w:sz w:val="24"/>
          <w:szCs w:val="24"/>
          <w:lang w:val="zh-CN"/>
        </w:rPr>
        <w:t>其他。应将其编号及名称填入表中。</w:t>
      </w:r>
    </w:p>
    <w:p>
      <w:pPr>
        <w:autoSpaceDE w:val="0"/>
        <w:autoSpaceDN w:val="0"/>
        <w:adjustRightInd w:val="0"/>
        <w:spacing w:line="420" w:lineRule="exact"/>
        <w:ind w:firstLine="482" w:firstLineChars="200"/>
        <w:outlineLvl w:val="0"/>
        <w:rPr>
          <w:rFonts w:eastAsia="仿宋_GB2312"/>
          <w:sz w:val="24"/>
          <w:szCs w:val="24"/>
          <w:lang w:val="zh-CN"/>
        </w:rPr>
      </w:pPr>
      <w:r>
        <w:rPr>
          <w:rFonts w:hint="eastAsia" w:ascii="仿宋_GB2312" w:eastAsia="仿宋_GB2312" w:cs="仿宋_GB2312"/>
          <w:b/>
          <w:bCs/>
          <w:sz w:val="24"/>
          <w:szCs w:val="24"/>
          <w:lang w:val="zh-CN"/>
        </w:rPr>
        <w:t>九、附件</w:t>
      </w:r>
    </w:p>
    <w:p>
      <w:pPr>
        <w:autoSpaceDE w:val="0"/>
        <w:autoSpaceDN w:val="0"/>
        <w:adjustRightInd w:val="0"/>
        <w:spacing w:line="420" w:lineRule="exact"/>
        <w:ind w:firstLine="480"/>
        <w:rPr>
          <w:rFonts w:eastAsia="仿宋_GB2312"/>
          <w:sz w:val="24"/>
          <w:szCs w:val="24"/>
          <w:lang w:val="zh-CN"/>
        </w:rPr>
      </w:pPr>
      <w:r>
        <w:rPr>
          <w:rFonts w:hint="eastAsia" w:ascii="仿宋_GB2312" w:eastAsia="仿宋_GB2312" w:cs="仿宋_GB2312"/>
          <w:sz w:val="24"/>
          <w:szCs w:val="24"/>
          <w:lang w:val="zh-CN"/>
        </w:rPr>
        <w:t>附件是推荐项目的证明文件和辅助评审材料，具体要求如下：</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1</w:t>
      </w:r>
      <w:r>
        <w:rPr>
          <w:rFonts w:hint="eastAsia" w:ascii="仿宋_GB2312" w:eastAsia="仿宋_GB2312" w:cs="仿宋_GB2312"/>
          <w:sz w:val="24"/>
          <w:szCs w:val="24"/>
          <w:lang w:val="zh-CN"/>
        </w:rPr>
        <w:t>．《应用证明》指由相关单位出具的生产证明、效益证明、技术转让合同、使用证明等证明文件，原则上不超</w:t>
      </w:r>
      <w:r>
        <w:rPr>
          <w:rFonts w:eastAsia="仿宋_GB2312"/>
          <w:sz w:val="24"/>
          <w:szCs w:val="24"/>
          <w:lang w:val="zh-CN"/>
        </w:rPr>
        <w:t>10</w:t>
      </w:r>
      <w:r>
        <w:rPr>
          <w:rFonts w:hint="eastAsia" w:ascii="仿宋_GB2312" w:eastAsia="仿宋_GB2312" w:cs="仿宋_GB2312"/>
          <w:sz w:val="24"/>
          <w:szCs w:val="24"/>
          <w:lang w:val="zh-CN"/>
        </w:rPr>
        <w:t>个应用证明。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2</w:t>
      </w:r>
      <w:r>
        <w:rPr>
          <w:rFonts w:hint="eastAsia" w:ascii="仿宋_GB2312" w:eastAsia="仿宋_GB2312" w:cs="仿宋_GB2312"/>
          <w:sz w:val="24"/>
          <w:szCs w:val="24"/>
          <w:lang w:val="zh-CN"/>
        </w:rPr>
        <w:t>．《技术评价证明及国家法律法规要求行业审批文件》指推荐项目在附件中提交的科技评估证书、验收报告、权威部门的检测证明及国家对相关行业有审批要求的批准文件等证明材料。对于推荐项目涉及有审批要求的，如：食品、压力容器、标准等项目，必须提交相应的批准证明材料，否则不能提交评审。</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3</w:t>
      </w:r>
      <w:r>
        <w:rPr>
          <w:rFonts w:hint="eastAsia" w:ascii="仿宋_GB2312" w:eastAsia="仿宋_GB2312" w:cs="仿宋_GB2312"/>
          <w:sz w:val="24"/>
          <w:szCs w:val="24"/>
          <w:lang w:val="zh-CN"/>
        </w:rPr>
        <w:t>．《知识产权证明》指国家发明专利权、计算机软件著作权、集成电路布图设计权、植物新品种权的授权证书和权利要求说明书等知识产权证明的复印件。</w:t>
      </w:r>
    </w:p>
    <w:p>
      <w:pPr>
        <w:autoSpaceDE w:val="0"/>
        <w:autoSpaceDN w:val="0"/>
        <w:adjustRightInd w:val="0"/>
        <w:spacing w:line="420" w:lineRule="exact"/>
        <w:ind w:firstLine="480"/>
        <w:rPr>
          <w:rFonts w:eastAsia="仿宋_GB2312"/>
          <w:sz w:val="24"/>
          <w:szCs w:val="24"/>
          <w:lang w:val="zh-CN"/>
        </w:rPr>
      </w:pPr>
      <w:r>
        <w:rPr>
          <w:rFonts w:eastAsia="仿宋_GB2312"/>
          <w:sz w:val="24"/>
          <w:szCs w:val="24"/>
          <w:lang w:val="zh-CN"/>
        </w:rPr>
        <w:t>4</w:t>
      </w:r>
      <w:r>
        <w:rPr>
          <w:rFonts w:hint="eastAsia" w:ascii="仿宋_GB2312" w:eastAsia="仿宋_GB2312" w:cs="仿宋_GB2312"/>
          <w:sz w:val="24"/>
          <w:szCs w:val="24"/>
          <w:lang w:val="zh-CN"/>
        </w:rPr>
        <w:t>．《其他证明》指有助于评价推荐项目的其他证明材料。</w:t>
      </w:r>
    </w:p>
    <w:p>
      <w:pPr>
        <w:pStyle w:val="10"/>
        <w:snapToGrid w:val="0"/>
        <w:spacing w:beforeLines="100" w:afterLines="100" w:line="300" w:lineRule="auto"/>
        <w:ind w:firstLine="482" w:firstLineChars="200"/>
        <w:rPr>
          <w:rFonts w:ascii="仿宋_GB2312" w:eastAsia="仿宋_GB2312" w:cs="Times New Roman"/>
          <w:sz w:val="24"/>
          <w:szCs w:val="24"/>
        </w:rPr>
      </w:pPr>
      <w:r>
        <w:rPr>
          <w:rFonts w:hint="eastAsia" w:ascii="仿宋_GB2312" w:eastAsia="仿宋_GB2312" w:cs="仿宋_GB2312"/>
          <w:sz w:val="24"/>
          <w:szCs w:val="24"/>
          <w:lang w:val="zh-CN"/>
        </w:rPr>
        <w:t>十、</w:t>
      </w:r>
      <w:r>
        <w:rPr>
          <w:rFonts w:hint="eastAsia" w:ascii="仿宋_GB2312" w:eastAsia="仿宋_GB2312" w:cs="仿宋_GB2312"/>
          <w:sz w:val="24"/>
          <w:szCs w:val="24"/>
        </w:rPr>
        <w:t>报送材料的要求：</w:t>
      </w:r>
    </w:p>
    <w:p>
      <w:pPr>
        <w:spacing w:line="300" w:lineRule="auto"/>
        <w:ind w:left="1200" w:hanging="1200" w:hangingChars="500"/>
        <w:rPr>
          <w:rFonts w:ascii="仿宋_GB2312" w:hAnsi="宋体" w:eastAsia="仿宋_GB2312"/>
          <w:color w:val="000000"/>
          <w:sz w:val="24"/>
          <w:szCs w:val="24"/>
        </w:rPr>
      </w:pPr>
      <w:r>
        <w:rPr>
          <w:rFonts w:ascii="仿宋_GB2312" w:hAnsi="宋体" w:eastAsia="仿宋_GB2312" w:cs="仿宋_GB2312"/>
          <w:color w:val="000000"/>
          <w:sz w:val="24"/>
          <w:szCs w:val="24"/>
        </w:rPr>
        <w:t xml:space="preserve">   1.</w:t>
      </w:r>
      <w:r>
        <w:rPr>
          <w:rFonts w:hint="eastAsia" w:ascii="仿宋_GB2312" w:hAnsi="宋体" w:eastAsia="仿宋_GB2312" w:cs="仿宋_GB2312"/>
          <w:color w:val="000000"/>
          <w:sz w:val="24"/>
          <w:szCs w:val="24"/>
        </w:rPr>
        <w:t>推荐书需报送</w:t>
      </w:r>
      <w:r>
        <w:rPr>
          <w:rFonts w:ascii="仿宋_GB2312" w:hAnsi="宋体" w:eastAsia="仿宋_GB2312" w:cs="仿宋_GB2312"/>
          <w:color w:val="000000"/>
          <w:sz w:val="24"/>
          <w:szCs w:val="24"/>
        </w:rPr>
        <w:t>3</w:t>
      </w:r>
      <w:r>
        <w:rPr>
          <w:rFonts w:hint="eastAsia" w:ascii="仿宋_GB2312" w:hAnsi="宋体" w:eastAsia="仿宋_GB2312" w:cs="仿宋_GB2312"/>
          <w:color w:val="000000"/>
          <w:sz w:val="24"/>
          <w:szCs w:val="24"/>
        </w:rPr>
        <w:t>份，其中</w:t>
      </w:r>
      <w:r>
        <w:rPr>
          <w:rFonts w:ascii="仿宋_GB2312" w:hAnsi="宋体" w:eastAsia="仿宋_GB2312" w:cs="仿宋_GB2312"/>
          <w:color w:val="000000"/>
          <w:sz w:val="24"/>
          <w:szCs w:val="24"/>
        </w:rPr>
        <w:t>1</w:t>
      </w:r>
      <w:r>
        <w:rPr>
          <w:rFonts w:hint="eastAsia" w:ascii="仿宋_GB2312" w:hAnsi="宋体" w:eastAsia="仿宋_GB2312" w:cs="仿宋_GB2312"/>
          <w:color w:val="000000"/>
          <w:sz w:val="24"/>
          <w:szCs w:val="24"/>
        </w:rPr>
        <w:t>份为原件，其它</w:t>
      </w:r>
      <w:r>
        <w:rPr>
          <w:rFonts w:ascii="仿宋_GB2312" w:hAnsi="宋体" w:eastAsia="仿宋_GB2312" w:cs="仿宋_GB2312"/>
          <w:color w:val="000000"/>
          <w:sz w:val="24"/>
          <w:szCs w:val="24"/>
        </w:rPr>
        <w:t>2</w:t>
      </w:r>
      <w:r>
        <w:rPr>
          <w:rFonts w:hint="eastAsia" w:ascii="仿宋_GB2312" w:hAnsi="宋体" w:eastAsia="仿宋_GB2312" w:cs="仿宋_GB2312"/>
          <w:color w:val="000000"/>
          <w:sz w:val="24"/>
          <w:szCs w:val="24"/>
        </w:rPr>
        <w:t>份可为复印件。</w:t>
      </w:r>
    </w:p>
    <w:p>
      <w:pPr>
        <w:spacing w:line="300" w:lineRule="auto"/>
        <w:ind w:left="1079" w:leftChars="171" w:hanging="720" w:hangingChars="300"/>
        <w:rPr>
          <w:rFonts w:ascii="仿宋_GB2312" w:hAnsi="宋体" w:eastAsia="仿宋_GB2312"/>
          <w:color w:val="000000"/>
          <w:sz w:val="24"/>
          <w:szCs w:val="24"/>
        </w:rPr>
      </w:pPr>
      <w:r>
        <w:rPr>
          <w:rFonts w:ascii="仿宋_GB2312" w:eastAsia="仿宋_GB2312" w:cs="仿宋_GB2312"/>
          <w:sz w:val="24"/>
          <w:szCs w:val="24"/>
        </w:rPr>
        <w:t>2.</w:t>
      </w:r>
      <w:r>
        <w:rPr>
          <w:rFonts w:hint="eastAsia" w:ascii="仿宋_GB2312" w:hAnsi="宋体" w:eastAsia="仿宋_GB2312" w:cs="仿宋_GB2312"/>
          <w:color w:val="000000"/>
          <w:sz w:val="24"/>
          <w:szCs w:val="24"/>
        </w:rPr>
        <w:t>电子版材料（与纸质同版本）一份发通知邮箱。</w:t>
      </w:r>
    </w:p>
    <w:p>
      <w:pPr>
        <w:autoSpaceDE w:val="0"/>
        <w:autoSpaceDN w:val="0"/>
        <w:adjustRightInd w:val="0"/>
        <w:spacing w:line="420" w:lineRule="exact"/>
        <w:ind w:firstLine="360" w:firstLineChars="150"/>
        <w:rPr>
          <w:rFonts w:ascii="仿宋_GB2312" w:eastAsia="仿宋_GB2312"/>
          <w:b/>
          <w:bCs/>
          <w:sz w:val="24"/>
          <w:szCs w:val="24"/>
          <w:lang w:val="zh-CN"/>
        </w:rPr>
      </w:pPr>
      <w:r>
        <w:rPr>
          <w:rFonts w:ascii="仿宋_GB2312" w:eastAsia="仿宋_GB2312" w:cs="仿宋_GB2312"/>
          <w:sz w:val="24"/>
          <w:szCs w:val="24"/>
        </w:rPr>
        <w:t>3.</w:t>
      </w:r>
      <w:r>
        <w:rPr>
          <w:rFonts w:hint="eastAsia" w:ascii="仿宋_GB2312" w:hAnsi="宋体" w:eastAsia="仿宋_GB2312" w:cs="仿宋_GB2312"/>
          <w:color w:val="000000"/>
          <w:sz w:val="24"/>
          <w:szCs w:val="24"/>
        </w:rPr>
        <w:t>推荐书按相关顺序装订成册。</w:t>
      </w:r>
    </w:p>
    <w:p>
      <w:pPr>
        <w:autoSpaceDE w:val="0"/>
        <w:autoSpaceDN w:val="0"/>
        <w:adjustRightInd w:val="0"/>
        <w:spacing w:line="420" w:lineRule="exact"/>
        <w:rPr>
          <w:rFonts w:ascii="仿宋_GB2312" w:eastAsia="仿宋_GB2312"/>
          <w:sz w:val="24"/>
          <w:szCs w:val="24"/>
          <w:lang w:val="zh-CN"/>
        </w:rPr>
      </w:pPr>
      <w:r>
        <w:rPr>
          <w:rFonts w:ascii="仿宋_GB2312" w:eastAsia="仿宋_GB2312" w:cs="仿宋_GB2312"/>
          <w:sz w:val="24"/>
          <w:szCs w:val="24"/>
          <w:lang w:val="zh-CN"/>
        </w:rPr>
        <w:t xml:space="preserve">   4.</w:t>
      </w:r>
      <w:r>
        <w:rPr>
          <w:rFonts w:hint="eastAsia" w:ascii="仿宋_GB2312" w:eastAsia="仿宋_GB2312" w:cs="仿宋_GB2312"/>
          <w:sz w:val="24"/>
          <w:szCs w:val="24"/>
          <w:lang w:val="zh-CN"/>
        </w:rPr>
        <w:t>推荐书电子版数据包括主件（从第一至第八部分）和附件内容；主件不得超过</w:t>
      </w:r>
      <w:r>
        <w:rPr>
          <w:rFonts w:ascii="仿宋_GB2312" w:eastAsia="仿宋_GB2312" w:cs="仿宋_GB2312"/>
          <w:sz w:val="24"/>
          <w:szCs w:val="24"/>
          <w:lang w:val="zh-CN"/>
        </w:rPr>
        <w:t>50</w:t>
      </w:r>
      <w:r>
        <w:rPr>
          <w:rFonts w:hint="eastAsia" w:ascii="仿宋_GB2312" w:eastAsia="仿宋_GB2312" w:cs="仿宋_GB2312"/>
          <w:sz w:val="24"/>
          <w:szCs w:val="24"/>
          <w:lang w:val="zh-CN"/>
        </w:rPr>
        <w:t>页，主要证明内容不得超过</w:t>
      </w:r>
      <w:r>
        <w:rPr>
          <w:rFonts w:ascii="仿宋_GB2312" w:eastAsia="仿宋_GB2312" w:cs="仿宋_GB2312"/>
          <w:sz w:val="24"/>
          <w:szCs w:val="24"/>
          <w:lang w:val="zh-CN"/>
        </w:rPr>
        <w:t>20</w:t>
      </w:r>
      <w:r>
        <w:rPr>
          <w:rFonts w:hint="eastAsia" w:ascii="仿宋_GB2312" w:eastAsia="仿宋_GB2312" w:cs="仿宋_GB2312"/>
          <w:sz w:val="24"/>
          <w:szCs w:val="24"/>
          <w:lang w:val="zh-CN"/>
        </w:rPr>
        <w:t>页。书面推荐书包括主件（从第一至第八部分）和附件。</w:t>
      </w:r>
    </w:p>
    <w:sectPr>
      <w:pgSz w:w="12240" w:h="15840"/>
      <w:pgMar w:top="1418" w:right="1134" w:bottom="1418"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长城小标宋体">
    <w:altName w:val="黑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31095"/>
    <w:multiLevelType w:val="multilevel"/>
    <w:tmpl w:val="00F31095"/>
    <w:lvl w:ilvl="0" w:tentative="0">
      <w:start w:val="1"/>
      <w:numFmt w:val="decimal"/>
      <w:lvlText w:val="（%1）"/>
      <w:lvlJc w:val="left"/>
      <w:pPr>
        <w:tabs>
          <w:tab w:val="left" w:pos="1500"/>
        </w:tabs>
        <w:ind w:left="1500" w:hanging="1080"/>
      </w:pPr>
      <w:rPr>
        <w:rFonts w:hint="default" w:asci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0683351E"/>
    <w:multiLevelType w:val="singleLevel"/>
    <w:tmpl w:val="0683351E"/>
    <w:lvl w:ilvl="0" w:tentative="0">
      <w:start w:val="1"/>
      <w:numFmt w:val="upp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JhNzBiOTRjMjQzNTE5ODg2MmVlOTJiYTBhNjJkMzkifQ=="/>
  </w:docVars>
  <w:rsids>
    <w:rsidRoot w:val="008B3170"/>
    <w:rsid w:val="00001E40"/>
    <w:rsid w:val="00022B3A"/>
    <w:rsid w:val="000C2AD5"/>
    <w:rsid w:val="001453D8"/>
    <w:rsid w:val="001562C6"/>
    <w:rsid w:val="00187D72"/>
    <w:rsid w:val="001A31C5"/>
    <w:rsid w:val="00206281"/>
    <w:rsid w:val="00210C57"/>
    <w:rsid w:val="002140FA"/>
    <w:rsid w:val="00271810"/>
    <w:rsid w:val="002D2204"/>
    <w:rsid w:val="0030778F"/>
    <w:rsid w:val="00347944"/>
    <w:rsid w:val="00384B7F"/>
    <w:rsid w:val="00392156"/>
    <w:rsid w:val="003D1EBA"/>
    <w:rsid w:val="0041081A"/>
    <w:rsid w:val="0049784E"/>
    <w:rsid w:val="004B4152"/>
    <w:rsid w:val="004C1C0C"/>
    <w:rsid w:val="00501592"/>
    <w:rsid w:val="0051229C"/>
    <w:rsid w:val="00531AA9"/>
    <w:rsid w:val="00546F73"/>
    <w:rsid w:val="006141F0"/>
    <w:rsid w:val="006871E0"/>
    <w:rsid w:val="006E54D5"/>
    <w:rsid w:val="00757E8E"/>
    <w:rsid w:val="00764E05"/>
    <w:rsid w:val="0078322E"/>
    <w:rsid w:val="007836D4"/>
    <w:rsid w:val="007A62C1"/>
    <w:rsid w:val="008332D2"/>
    <w:rsid w:val="00846FD6"/>
    <w:rsid w:val="00851989"/>
    <w:rsid w:val="00855DF8"/>
    <w:rsid w:val="00861E2C"/>
    <w:rsid w:val="00893BD4"/>
    <w:rsid w:val="008B3170"/>
    <w:rsid w:val="008E0FE7"/>
    <w:rsid w:val="00927818"/>
    <w:rsid w:val="00931BC0"/>
    <w:rsid w:val="00950465"/>
    <w:rsid w:val="00952C5E"/>
    <w:rsid w:val="009A4006"/>
    <w:rsid w:val="009C4FC8"/>
    <w:rsid w:val="009D4AA3"/>
    <w:rsid w:val="00A03536"/>
    <w:rsid w:val="00A77B83"/>
    <w:rsid w:val="00AA6ACF"/>
    <w:rsid w:val="00AC0CBE"/>
    <w:rsid w:val="00AC3C73"/>
    <w:rsid w:val="00B41CD3"/>
    <w:rsid w:val="00B43AC5"/>
    <w:rsid w:val="00BB1291"/>
    <w:rsid w:val="00BB14AC"/>
    <w:rsid w:val="00C921D7"/>
    <w:rsid w:val="00CB0325"/>
    <w:rsid w:val="00CE5EC9"/>
    <w:rsid w:val="00D361B3"/>
    <w:rsid w:val="00D47DC8"/>
    <w:rsid w:val="00DA61E7"/>
    <w:rsid w:val="00DF5721"/>
    <w:rsid w:val="00E42308"/>
    <w:rsid w:val="00E70674"/>
    <w:rsid w:val="00EC4C13"/>
    <w:rsid w:val="00EE60D3"/>
    <w:rsid w:val="00EF0D50"/>
    <w:rsid w:val="00F0345B"/>
    <w:rsid w:val="00F5183F"/>
    <w:rsid w:val="00F66C5D"/>
    <w:rsid w:val="00F82D31"/>
    <w:rsid w:val="00F90B6D"/>
    <w:rsid w:val="00FD402E"/>
    <w:rsid w:val="00FE2979"/>
    <w:rsid w:val="00FF2774"/>
    <w:rsid w:val="074253DD"/>
    <w:rsid w:val="1BB94869"/>
    <w:rsid w:val="327154FB"/>
    <w:rsid w:val="37994F88"/>
    <w:rsid w:val="4DC617B7"/>
    <w:rsid w:val="566903E7"/>
    <w:rsid w:val="6FF1462E"/>
    <w:rsid w:val="7D0804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autoRedefine/>
    <w:semiHidden/>
    <w:unhideWhenUsed/>
    <w:qFormat/>
    <w:uiPriority w:val="99"/>
    <w:rPr>
      <w:rFonts w:ascii="宋体"/>
      <w:sz w:val="18"/>
      <w:szCs w:val="18"/>
    </w:rPr>
  </w:style>
  <w:style w:type="paragraph" w:styleId="3">
    <w:name w:val="Plain Text"/>
    <w:basedOn w:val="1"/>
    <w:link w:val="11"/>
    <w:autoRedefine/>
    <w:qFormat/>
    <w:uiPriority w:val="99"/>
    <w:rPr>
      <w:rFonts w:ascii="宋体" w:hAnsi="Courier New" w:cs="宋体"/>
    </w:rPr>
  </w:style>
  <w:style w:type="paragraph" w:styleId="4">
    <w:name w:val="Balloon Text"/>
    <w:basedOn w:val="1"/>
    <w:link w:val="15"/>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w:basedOn w:val="1"/>
    <w:next w:val="3"/>
    <w:autoRedefine/>
    <w:qFormat/>
    <w:uiPriority w:val="99"/>
    <w:rPr>
      <w:rFonts w:ascii="宋体" w:hAnsi="Courier New" w:cs="宋体"/>
      <w:b/>
      <w:bCs/>
    </w:rPr>
  </w:style>
  <w:style w:type="character" w:customStyle="1" w:styleId="11">
    <w:name w:val="纯文本 Char"/>
    <w:basedOn w:val="9"/>
    <w:link w:val="3"/>
    <w:autoRedefine/>
    <w:semiHidden/>
    <w:qFormat/>
    <w:locked/>
    <w:uiPriority w:val="99"/>
    <w:rPr>
      <w:rFonts w:ascii="宋体" w:hAnsi="Courier New" w:cs="Courier New"/>
      <w:sz w:val="21"/>
      <w:szCs w:val="21"/>
    </w:rPr>
  </w:style>
  <w:style w:type="character" w:customStyle="1" w:styleId="12">
    <w:name w:val="页眉 Char"/>
    <w:basedOn w:val="9"/>
    <w:link w:val="6"/>
    <w:autoRedefine/>
    <w:qFormat/>
    <w:locked/>
    <w:uiPriority w:val="99"/>
    <w:rPr>
      <w:rFonts w:cs="Times New Roman"/>
      <w:sz w:val="18"/>
      <w:szCs w:val="18"/>
    </w:rPr>
  </w:style>
  <w:style w:type="character" w:customStyle="1" w:styleId="13">
    <w:name w:val="页脚 Char"/>
    <w:basedOn w:val="9"/>
    <w:link w:val="5"/>
    <w:autoRedefine/>
    <w:qFormat/>
    <w:locked/>
    <w:uiPriority w:val="99"/>
    <w:rPr>
      <w:rFonts w:cs="Times New Roman"/>
      <w:sz w:val="18"/>
      <w:szCs w:val="18"/>
    </w:rPr>
  </w:style>
  <w:style w:type="character" w:customStyle="1" w:styleId="14">
    <w:name w:val="文档结构图 Char"/>
    <w:basedOn w:val="9"/>
    <w:link w:val="2"/>
    <w:autoRedefine/>
    <w:semiHidden/>
    <w:qFormat/>
    <w:locked/>
    <w:uiPriority w:val="99"/>
    <w:rPr>
      <w:rFonts w:ascii="宋体" w:cs="Times New Roman"/>
      <w:sz w:val="18"/>
      <w:szCs w:val="18"/>
    </w:rPr>
  </w:style>
  <w:style w:type="character" w:customStyle="1" w:styleId="15">
    <w:name w:val="批注框文本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car</Company>
  <Pages>9</Pages>
  <Words>4207</Words>
  <Characters>4279</Characters>
  <Lines>39</Lines>
  <Paragraphs>11</Paragraphs>
  <TotalTime>45</TotalTime>
  <ScaleCrop>false</ScaleCrop>
  <LinksUpToDate>false</LinksUpToDate>
  <CharactersWithSpaces>4829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2015-01-08T06:16:00Z</dcterms:created>
  <dc:creator>user</dc:creator>
  <cp:lastModifiedBy>Administrator</cp:lastModifiedBy>
  <cp:lastPrinted>2021-01-25T08:04:00Z</cp:lastPrinted>
  <dcterms:modified xsi:type="dcterms:W3CDTF">2024-04-19T03:33:44Z</dcterms:modified>
  <dc:title>国家科学技术进步奖推荐书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3A4556610D6E4D8B840C363DEA7E9E36</vt:lpwstr>
  </property>
</Properties>
</file>